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55C0BD" w14:textId="18CFFDF6" w:rsidR="001B0661" w:rsidRDefault="001B0661" w:rsidP="001B0661">
      <w:pPr>
        <w:pStyle w:val="tkForma"/>
        <w:spacing w:after="0" w:line="240" w:lineRule="auto"/>
        <w:rPr>
          <w:rFonts w:ascii="Times New Roman" w:hAnsi="Times New Roman" w:cs="Times New Roman"/>
          <w:caps w:val="0"/>
          <w:sz w:val="28"/>
          <w:szCs w:val="28"/>
          <w:lang w:val="ky-KG"/>
        </w:rPr>
      </w:pPr>
      <w:r>
        <w:rPr>
          <w:rFonts w:ascii="Times New Roman" w:hAnsi="Times New Roman" w:cs="Times New Roman"/>
          <w:caps w:val="0"/>
          <w:sz w:val="28"/>
          <w:szCs w:val="28"/>
          <w:lang w:val="ky-KG"/>
        </w:rPr>
        <w:t xml:space="preserve">Кыргыз Республикасынын Министрлер Кабинетинин </w:t>
      </w:r>
      <w:r w:rsidRPr="00C32780">
        <w:rPr>
          <w:rFonts w:ascii="Times New Roman" w:hAnsi="Times New Roman" w:cs="Times New Roman"/>
          <w:caps w:val="0"/>
          <w:sz w:val="28"/>
          <w:szCs w:val="28"/>
          <w:lang w:val="ky-KG"/>
        </w:rPr>
        <w:t>«</w:t>
      </w:r>
      <w:r>
        <w:rPr>
          <w:rFonts w:ascii="Times New Roman" w:hAnsi="Times New Roman" w:cs="Times New Roman"/>
          <w:caps w:val="0"/>
          <w:sz w:val="28"/>
          <w:szCs w:val="28"/>
          <w:lang w:val="ky-KG"/>
        </w:rPr>
        <w:t>Тамеки жана никотин курамдуу заттардын минималдуу чекене бааларын белгилөө тууралуу</w:t>
      </w:r>
      <w:r w:rsidRPr="000061E0">
        <w:rPr>
          <w:rFonts w:ascii="Times New Roman" w:hAnsi="Times New Roman" w:cs="Times New Roman"/>
          <w:sz w:val="28"/>
          <w:szCs w:val="28"/>
          <w:lang w:val="ky-KG"/>
        </w:rPr>
        <w:t>»</w:t>
      </w:r>
      <w:r>
        <w:rPr>
          <w:rFonts w:ascii="Times New Roman" w:hAnsi="Times New Roman" w:cs="Times New Roman"/>
          <w:caps w:val="0"/>
          <w:sz w:val="28"/>
          <w:szCs w:val="28"/>
          <w:lang w:val="ky-KG"/>
        </w:rPr>
        <w:t xml:space="preserve"> </w:t>
      </w:r>
    </w:p>
    <w:p w14:paraId="4A951D05" w14:textId="77777777" w:rsidR="007209F9" w:rsidRDefault="002C4EF3" w:rsidP="003C7F9C">
      <w:pPr>
        <w:spacing w:after="0" w:line="240" w:lineRule="auto"/>
        <w:ind w:left="1134" w:right="1134"/>
        <w:jc w:val="center"/>
        <w:rPr>
          <w:rFonts w:ascii="Times New Roman" w:eastAsia="Times New Roman" w:hAnsi="Times New Roman" w:cs="Times New Roman"/>
          <w:b/>
          <w:bCs/>
          <w:sz w:val="28"/>
          <w:szCs w:val="28"/>
          <w:lang w:val="ky-KG" w:eastAsia="ru-RU"/>
        </w:rPr>
      </w:pPr>
      <w:r>
        <w:rPr>
          <w:rFonts w:ascii="Times New Roman" w:eastAsia="Times New Roman" w:hAnsi="Times New Roman" w:cs="Times New Roman"/>
          <w:b/>
          <w:bCs/>
          <w:sz w:val="28"/>
          <w:szCs w:val="28"/>
          <w:lang w:val="ky-KG" w:eastAsia="ru-RU"/>
        </w:rPr>
        <w:t>токтомунун долбооруна карата</w:t>
      </w:r>
    </w:p>
    <w:p w14:paraId="1416A6B5" w14:textId="5F74E30E" w:rsidR="00FF2A9A" w:rsidRDefault="00360654" w:rsidP="003C7F9C">
      <w:pPr>
        <w:spacing w:after="0" w:line="240" w:lineRule="auto"/>
        <w:ind w:left="1134" w:right="1134"/>
        <w:jc w:val="center"/>
        <w:rPr>
          <w:rFonts w:ascii="Times New Roman" w:eastAsia="Times New Roman" w:hAnsi="Times New Roman" w:cs="Times New Roman"/>
          <w:b/>
          <w:bCs/>
          <w:sz w:val="28"/>
          <w:szCs w:val="28"/>
          <w:lang w:val="ky-KG" w:eastAsia="ru-RU"/>
        </w:rPr>
      </w:pPr>
      <w:r>
        <w:rPr>
          <w:rFonts w:ascii="Times New Roman" w:eastAsia="Times New Roman" w:hAnsi="Times New Roman" w:cs="Times New Roman"/>
          <w:b/>
          <w:bCs/>
          <w:sz w:val="28"/>
          <w:szCs w:val="28"/>
          <w:lang w:val="ky-KG" w:eastAsia="ru-RU"/>
        </w:rPr>
        <w:t>САЛЫШТЫРМА ТАБЛИЦА</w:t>
      </w:r>
    </w:p>
    <w:p w14:paraId="76EF8A89" w14:textId="77777777" w:rsidR="00960845" w:rsidRPr="003C7F9C" w:rsidRDefault="00960845" w:rsidP="003C7F9C">
      <w:pPr>
        <w:spacing w:after="0" w:line="240" w:lineRule="auto"/>
        <w:ind w:left="1134" w:right="1134"/>
        <w:jc w:val="center"/>
        <w:rPr>
          <w:rFonts w:ascii="Times New Roman" w:eastAsia="Times New Roman" w:hAnsi="Times New Roman" w:cs="Times New Roman"/>
          <w:b/>
          <w:bCs/>
          <w:sz w:val="28"/>
          <w:szCs w:val="28"/>
          <w:lang w:val="ky-KG" w:eastAsia="ru-RU"/>
        </w:rPr>
      </w:pPr>
    </w:p>
    <w:tbl>
      <w:tblPr>
        <w:tblStyle w:val="a3"/>
        <w:tblW w:w="5070" w:type="pct"/>
        <w:tblLayout w:type="fixed"/>
        <w:tblLook w:val="04A0" w:firstRow="1" w:lastRow="0" w:firstColumn="1" w:lastColumn="0" w:noHBand="0" w:noVBand="1"/>
      </w:tblPr>
      <w:tblGrid>
        <w:gridCol w:w="7763"/>
        <w:gridCol w:w="7230"/>
      </w:tblGrid>
      <w:tr w:rsidR="00106F58" w:rsidRPr="00A77289" w14:paraId="5EB161C2" w14:textId="77777777" w:rsidTr="00960845">
        <w:tc>
          <w:tcPr>
            <w:tcW w:w="2589" w:type="pct"/>
          </w:tcPr>
          <w:p w14:paraId="44061CBC" w14:textId="77777777" w:rsidR="00A22024" w:rsidRPr="00A77289" w:rsidRDefault="002C4EF3" w:rsidP="002C4EF3">
            <w:pPr>
              <w:jc w:val="center"/>
              <w:rPr>
                <w:rFonts w:ascii="Times New Roman" w:hAnsi="Times New Roman" w:cs="Times New Roman"/>
                <w:b/>
                <w:bCs/>
                <w:sz w:val="28"/>
                <w:szCs w:val="28"/>
              </w:rPr>
            </w:pPr>
            <w:r>
              <w:rPr>
                <w:rFonts w:ascii="Times New Roman" w:hAnsi="Times New Roman" w:cs="Times New Roman"/>
                <w:b/>
                <w:bCs/>
                <w:sz w:val="28"/>
                <w:szCs w:val="28"/>
                <w:lang w:val="ky-KG"/>
              </w:rPr>
              <w:t>Колдонуудагы</w:t>
            </w:r>
            <w:r w:rsidR="00A22024" w:rsidRPr="00A77289">
              <w:rPr>
                <w:rFonts w:ascii="Times New Roman" w:hAnsi="Times New Roman" w:cs="Times New Roman"/>
                <w:b/>
                <w:bCs/>
                <w:sz w:val="28"/>
                <w:szCs w:val="28"/>
              </w:rPr>
              <w:t xml:space="preserve"> редакция</w:t>
            </w:r>
          </w:p>
        </w:tc>
        <w:tc>
          <w:tcPr>
            <w:tcW w:w="2411" w:type="pct"/>
          </w:tcPr>
          <w:p w14:paraId="39892DDE" w14:textId="77777777" w:rsidR="00A22024" w:rsidRPr="00A77289" w:rsidRDefault="002C4EF3" w:rsidP="002C4EF3">
            <w:pPr>
              <w:jc w:val="center"/>
              <w:rPr>
                <w:rFonts w:ascii="Times New Roman" w:hAnsi="Times New Roman" w:cs="Times New Roman"/>
                <w:b/>
                <w:bCs/>
                <w:sz w:val="28"/>
                <w:szCs w:val="28"/>
              </w:rPr>
            </w:pPr>
            <w:r>
              <w:rPr>
                <w:rFonts w:ascii="Times New Roman" w:hAnsi="Times New Roman" w:cs="Times New Roman"/>
                <w:b/>
                <w:bCs/>
                <w:sz w:val="28"/>
                <w:szCs w:val="28"/>
                <w:lang w:val="ky-KG"/>
              </w:rPr>
              <w:t>Сунушталуучу</w:t>
            </w:r>
            <w:r w:rsidR="00A22024" w:rsidRPr="00A77289">
              <w:rPr>
                <w:rFonts w:ascii="Times New Roman" w:hAnsi="Times New Roman" w:cs="Times New Roman"/>
                <w:b/>
                <w:bCs/>
                <w:sz w:val="28"/>
                <w:szCs w:val="28"/>
              </w:rPr>
              <w:t xml:space="preserve"> изменения</w:t>
            </w:r>
          </w:p>
        </w:tc>
      </w:tr>
      <w:tr w:rsidR="004425FC" w:rsidRPr="000A0035" w14:paraId="6D389CE4" w14:textId="77777777" w:rsidTr="00960845">
        <w:tc>
          <w:tcPr>
            <w:tcW w:w="2589" w:type="pct"/>
          </w:tcPr>
          <w:p w14:paraId="3AB33001" w14:textId="262516CD" w:rsidR="00B80476" w:rsidRPr="00B80476" w:rsidRDefault="00B80476" w:rsidP="00B80476">
            <w:pPr>
              <w:pStyle w:val="tkTekst0"/>
              <w:rPr>
                <w:rFonts w:ascii="Times New Roman" w:hAnsi="Times New Roman" w:cs="Times New Roman"/>
                <w:sz w:val="28"/>
                <w:szCs w:val="28"/>
              </w:rPr>
            </w:pPr>
            <w:r w:rsidRPr="00B80476">
              <w:rPr>
                <w:rFonts w:ascii="Times New Roman" w:hAnsi="Times New Roman" w:cs="Times New Roman"/>
                <w:sz w:val="28"/>
                <w:szCs w:val="28"/>
                <w:lang w:val="ky-KG"/>
              </w:rPr>
              <w:t xml:space="preserve">Республикалык бюджеттин киреше бөлүгүн жогорулатуу, тамеки буюмдарын керектөөнү азайтуу жана калктын ден соолугун </w:t>
            </w:r>
            <w:r w:rsidR="00960845">
              <w:rPr>
                <w:rFonts w:ascii="Times New Roman" w:hAnsi="Times New Roman" w:cs="Times New Roman"/>
                <w:sz w:val="28"/>
                <w:szCs w:val="28"/>
                <w:lang w:val="ky-KG"/>
              </w:rPr>
              <w:t xml:space="preserve">чыңдоо максатында, </w:t>
            </w:r>
            <w:r w:rsidR="00960845" w:rsidRPr="000061E0">
              <w:rPr>
                <w:rFonts w:ascii="Times New Roman" w:hAnsi="Times New Roman" w:cs="Times New Roman"/>
                <w:color w:val="2B2B2B"/>
                <w:spacing w:val="5"/>
                <w:sz w:val="28"/>
                <w:szCs w:val="28"/>
                <w:shd w:val="clear" w:color="auto" w:fill="FFFFFF"/>
                <w:lang w:val="ky-KG"/>
              </w:rPr>
              <w:t>«</w:t>
            </w:r>
            <w:r w:rsidRPr="00B80476">
              <w:rPr>
                <w:rFonts w:ascii="Times New Roman" w:hAnsi="Times New Roman" w:cs="Times New Roman"/>
                <w:sz w:val="28"/>
                <w:szCs w:val="28"/>
                <w:lang w:val="ky-KG"/>
              </w:rPr>
              <w:t>Кыргыз Республикасынын жарандарынын ден соолугун тамекинин зыяндуу таасиринен коргоо жөнүндө</w:t>
            </w:r>
            <w:r w:rsidR="00960845" w:rsidRPr="000061E0">
              <w:rPr>
                <w:rFonts w:ascii="Times New Roman" w:hAnsi="Times New Roman" w:cs="Times New Roman"/>
                <w:sz w:val="28"/>
                <w:szCs w:val="28"/>
                <w:lang w:val="ky-KG"/>
              </w:rPr>
              <w:t>»</w:t>
            </w:r>
            <w:r w:rsidRPr="00B80476">
              <w:rPr>
                <w:rFonts w:ascii="Times New Roman" w:hAnsi="Times New Roman" w:cs="Times New Roman"/>
                <w:sz w:val="28"/>
                <w:szCs w:val="28"/>
                <w:lang w:val="ky-KG"/>
              </w:rPr>
              <w:t xml:space="preserve"> Кыргыз Республикасынын Мыйзамынын </w:t>
            </w:r>
            <w:r w:rsidR="00960845">
              <w:rPr>
                <w:rFonts w:ascii="Times New Roman" w:hAnsi="Times New Roman" w:cs="Times New Roman"/>
                <w:sz w:val="28"/>
                <w:szCs w:val="28"/>
                <w:lang w:val="ky-KG"/>
              </w:rPr>
              <w:t xml:space="preserve">   </w:t>
            </w:r>
            <w:hyperlink r:id="rId6" w:anchor="st_6" w:history="1">
              <w:r w:rsidRPr="00B80476">
                <w:rPr>
                  <w:rStyle w:val="a9"/>
                  <w:rFonts w:ascii="Times New Roman" w:hAnsi="Times New Roman" w:cs="Times New Roman"/>
                  <w:sz w:val="28"/>
                  <w:szCs w:val="28"/>
                  <w:lang w:val="ky-KG"/>
                </w:rPr>
                <w:t>6-беренесине</w:t>
              </w:r>
            </w:hyperlink>
            <w:r w:rsidR="00960845">
              <w:rPr>
                <w:rFonts w:ascii="Times New Roman" w:hAnsi="Times New Roman" w:cs="Times New Roman"/>
                <w:sz w:val="28"/>
                <w:szCs w:val="28"/>
                <w:lang w:val="ky-KG"/>
              </w:rPr>
              <w:t xml:space="preserve">, </w:t>
            </w:r>
            <w:r w:rsidR="00960845" w:rsidRPr="000061E0">
              <w:rPr>
                <w:rFonts w:ascii="Times New Roman" w:hAnsi="Times New Roman" w:cs="Times New Roman"/>
                <w:color w:val="2B2B2B"/>
                <w:spacing w:val="5"/>
                <w:sz w:val="28"/>
                <w:szCs w:val="28"/>
                <w:shd w:val="clear" w:color="auto" w:fill="FFFFFF"/>
                <w:lang w:val="ky-KG"/>
              </w:rPr>
              <w:t>«</w:t>
            </w:r>
            <w:r w:rsidRPr="00B80476">
              <w:rPr>
                <w:rFonts w:ascii="Times New Roman" w:hAnsi="Times New Roman" w:cs="Times New Roman"/>
                <w:sz w:val="28"/>
                <w:szCs w:val="28"/>
                <w:lang w:val="ky-KG"/>
              </w:rPr>
              <w:t>Кыргыз Республикасынын Өкмөтү жөнүндө</w:t>
            </w:r>
            <w:r w:rsidR="00960845" w:rsidRPr="000061E0">
              <w:rPr>
                <w:rFonts w:ascii="Times New Roman" w:hAnsi="Times New Roman" w:cs="Times New Roman"/>
                <w:sz w:val="28"/>
                <w:szCs w:val="28"/>
                <w:lang w:val="ky-KG"/>
              </w:rPr>
              <w:t>»</w:t>
            </w:r>
            <w:r w:rsidRPr="00B80476">
              <w:rPr>
                <w:rFonts w:ascii="Times New Roman" w:hAnsi="Times New Roman" w:cs="Times New Roman"/>
                <w:sz w:val="28"/>
                <w:szCs w:val="28"/>
                <w:lang w:val="ky-KG"/>
              </w:rPr>
              <w:t xml:space="preserve"> Кыргыз Республикасынын конституциялык Мыйзамынын </w:t>
            </w:r>
            <w:r w:rsidRPr="00B80476">
              <w:rPr>
                <w:rFonts w:ascii="Times New Roman" w:hAnsi="Times New Roman" w:cs="Times New Roman"/>
                <w:sz w:val="28"/>
                <w:szCs w:val="28"/>
                <w:lang w:val="ky-KG"/>
              </w:rPr>
              <w:fldChar w:fldCharType="begin"/>
            </w:r>
            <w:r w:rsidRPr="00B80476">
              <w:rPr>
                <w:rFonts w:ascii="Times New Roman" w:hAnsi="Times New Roman" w:cs="Times New Roman"/>
                <w:sz w:val="28"/>
                <w:szCs w:val="28"/>
                <w:lang w:val="ky-KG"/>
              </w:rPr>
              <w:instrText xml:space="preserve"> HYPERLINK "toktom://db/113385" \l "st_10" </w:instrText>
            </w:r>
            <w:r w:rsidRPr="00B80476">
              <w:rPr>
                <w:rFonts w:ascii="Times New Roman" w:hAnsi="Times New Roman" w:cs="Times New Roman"/>
                <w:sz w:val="28"/>
                <w:szCs w:val="28"/>
                <w:lang w:val="ky-KG"/>
              </w:rPr>
              <w:fldChar w:fldCharType="separate"/>
            </w:r>
            <w:r w:rsidRPr="00B80476">
              <w:rPr>
                <w:rStyle w:val="a9"/>
                <w:rFonts w:ascii="Times New Roman" w:hAnsi="Times New Roman" w:cs="Times New Roman"/>
                <w:sz w:val="28"/>
                <w:szCs w:val="28"/>
                <w:lang w:val="ky-KG"/>
              </w:rPr>
              <w:t>10</w:t>
            </w:r>
            <w:r w:rsidRPr="00B80476">
              <w:rPr>
                <w:rFonts w:ascii="Times New Roman" w:hAnsi="Times New Roman" w:cs="Times New Roman"/>
                <w:sz w:val="28"/>
                <w:szCs w:val="28"/>
                <w:lang w:val="ky-KG"/>
              </w:rPr>
              <w:fldChar w:fldCharType="end"/>
            </w:r>
            <w:r w:rsidRPr="00B80476">
              <w:rPr>
                <w:rFonts w:ascii="Times New Roman" w:hAnsi="Times New Roman" w:cs="Times New Roman"/>
                <w:sz w:val="28"/>
                <w:szCs w:val="28"/>
                <w:lang w:val="ky-KG"/>
              </w:rPr>
              <w:t xml:space="preserve"> жана </w:t>
            </w:r>
            <w:r w:rsidRPr="00B80476">
              <w:rPr>
                <w:rFonts w:ascii="Times New Roman" w:hAnsi="Times New Roman" w:cs="Times New Roman"/>
                <w:sz w:val="28"/>
                <w:szCs w:val="28"/>
                <w:lang w:val="ky-KG"/>
              </w:rPr>
              <w:fldChar w:fldCharType="begin"/>
            </w:r>
            <w:r w:rsidRPr="00B80476">
              <w:rPr>
                <w:rFonts w:ascii="Times New Roman" w:hAnsi="Times New Roman" w:cs="Times New Roman"/>
                <w:sz w:val="28"/>
                <w:szCs w:val="28"/>
                <w:lang w:val="ky-KG"/>
              </w:rPr>
              <w:instrText xml:space="preserve"> HYPERLINK "toktom://db/113385" \l "st_17" </w:instrText>
            </w:r>
            <w:r w:rsidRPr="00B80476">
              <w:rPr>
                <w:rFonts w:ascii="Times New Roman" w:hAnsi="Times New Roman" w:cs="Times New Roman"/>
                <w:sz w:val="28"/>
                <w:szCs w:val="28"/>
                <w:lang w:val="ky-KG"/>
              </w:rPr>
              <w:fldChar w:fldCharType="separate"/>
            </w:r>
            <w:r w:rsidRPr="00B80476">
              <w:rPr>
                <w:rStyle w:val="a9"/>
                <w:rFonts w:ascii="Times New Roman" w:hAnsi="Times New Roman" w:cs="Times New Roman"/>
                <w:sz w:val="28"/>
                <w:szCs w:val="28"/>
                <w:lang w:val="ky-KG"/>
              </w:rPr>
              <w:t>17</w:t>
            </w:r>
            <w:r w:rsidRPr="00B80476">
              <w:rPr>
                <w:rFonts w:ascii="Times New Roman" w:hAnsi="Times New Roman" w:cs="Times New Roman"/>
                <w:sz w:val="28"/>
                <w:szCs w:val="28"/>
                <w:lang w:val="ky-KG"/>
              </w:rPr>
              <w:fldChar w:fldCharType="end"/>
            </w:r>
            <w:r w:rsidRPr="00B80476">
              <w:rPr>
                <w:rFonts w:ascii="Times New Roman" w:hAnsi="Times New Roman" w:cs="Times New Roman"/>
                <w:sz w:val="28"/>
                <w:szCs w:val="28"/>
                <w:lang w:val="ky-KG"/>
              </w:rPr>
              <w:t>-беренелерине ылайык Кыргыз Республикасынын Өкмөтү токтом кылат:</w:t>
            </w:r>
          </w:p>
          <w:p w14:paraId="658B4A4C" w14:textId="56BC199D" w:rsidR="007E6F31" w:rsidRPr="007E6F31" w:rsidRDefault="00B80476" w:rsidP="007E6F31">
            <w:pPr>
              <w:pStyle w:val="a4"/>
              <w:numPr>
                <w:ilvl w:val="0"/>
                <w:numId w:val="3"/>
              </w:numPr>
              <w:spacing w:after="120" w:line="276" w:lineRule="auto"/>
              <w:jc w:val="both"/>
              <w:rPr>
                <w:rFonts w:ascii="Times New Roman" w:eastAsia="Times New Roman" w:hAnsi="Times New Roman" w:cs="Times New Roman"/>
                <w:sz w:val="28"/>
                <w:szCs w:val="28"/>
                <w:lang w:val="ky-KG" w:eastAsia="ru-RU"/>
              </w:rPr>
            </w:pPr>
            <w:r w:rsidRPr="007E6F31">
              <w:rPr>
                <w:rFonts w:ascii="Times New Roman" w:eastAsia="Times New Roman" w:hAnsi="Times New Roman" w:cs="Times New Roman"/>
                <w:sz w:val="28"/>
                <w:szCs w:val="28"/>
                <w:lang w:val="ky-KG" w:eastAsia="ru-RU"/>
              </w:rPr>
              <w:t>Чыпкалуу сигареттерге жана чыпкасыз сигареттерге минималдык чекене баалар төмөнкүдөй өлчөмдөрдө</w:t>
            </w:r>
          </w:p>
          <w:tbl>
            <w:tblPr>
              <w:tblW w:w="5000" w:type="pct"/>
              <w:tblLayout w:type="fixed"/>
              <w:tblCellMar>
                <w:left w:w="0" w:type="dxa"/>
                <w:right w:w="0" w:type="dxa"/>
              </w:tblCellMar>
              <w:tblLook w:val="04A0" w:firstRow="1" w:lastRow="0" w:firstColumn="1" w:lastColumn="0" w:noHBand="0" w:noVBand="1"/>
            </w:tblPr>
            <w:tblGrid>
              <w:gridCol w:w="3661"/>
              <w:gridCol w:w="3866"/>
            </w:tblGrid>
            <w:tr w:rsidR="007E6F31" w:rsidRPr="007E6F31" w14:paraId="7D4CE1D3" w14:textId="77777777" w:rsidTr="00E00D35">
              <w:tc>
                <w:tcPr>
                  <w:tcW w:w="24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3EF82" w14:textId="77777777" w:rsidR="007E6F31" w:rsidRPr="007E6F31" w:rsidRDefault="007E6F31" w:rsidP="007E6F31">
                  <w:pPr>
                    <w:spacing w:after="60" w:line="240" w:lineRule="auto"/>
                    <w:jc w:val="center"/>
                    <w:rPr>
                      <w:rFonts w:ascii="Times New Roman" w:eastAsia="Times New Roman" w:hAnsi="Times New Roman" w:cs="Times New Roman"/>
                      <w:sz w:val="28"/>
                      <w:szCs w:val="28"/>
                      <w:lang w:eastAsia="ru-RU"/>
                    </w:rPr>
                  </w:pPr>
                  <w:r w:rsidRPr="007E6F31">
                    <w:rPr>
                      <w:rFonts w:ascii="Times New Roman" w:eastAsia="Times New Roman" w:hAnsi="Times New Roman" w:cs="Times New Roman"/>
                      <w:b/>
                      <w:bCs/>
                      <w:sz w:val="28"/>
                      <w:szCs w:val="28"/>
                      <w:lang w:val="ky-KG" w:eastAsia="ru-RU"/>
                    </w:rPr>
                    <w:t>Мезгил</w:t>
                  </w:r>
                </w:p>
                <w:p w14:paraId="3A6A142F" w14:textId="1715FC5D" w:rsidR="007E6F31" w:rsidRPr="007E6F31" w:rsidRDefault="007E6F31" w:rsidP="00E00D35">
                  <w:pPr>
                    <w:pStyle w:val="tkTablica"/>
                    <w:spacing w:after="0" w:line="240" w:lineRule="auto"/>
                    <w:jc w:val="center"/>
                    <w:rPr>
                      <w:rFonts w:ascii="Times New Roman" w:hAnsi="Times New Roman" w:cs="Times New Roman"/>
                      <w:strike/>
                      <w:sz w:val="28"/>
                      <w:szCs w:val="28"/>
                    </w:rPr>
                  </w:pPr>
                </w:p>
              </w:tc>
              <w:tc>
                <w:tcPr>
                  <w:tcW w:w="25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D2EC17" w14:textId="77777777" w:rsidR="007E6F31" w:rsidRPr="007E6F31" w:rsidRDefault="007E6F31" w:rsidP="007E6F31">
                  <w:pPr>
                    <w:spacing w:after="60" w:line="240" w:lineRule="auto"/>
                    <w:jc w:val="center"/>
                    <w:rPr>
                      <w:rFonts w:ascii="Times New Roman" w:eastAsia="Times New Roman" w:hAnsi="Times New Roman" w:cs="Times New Roman"/>
                      <w:sz w:val="28"/>
                      <w:szCs w:val="28"/>
                      <w:lang w:eastAsia="ru-RU"/>
                    </w:rPr>
                  </w:pPr>
                  <w:r w:rsidRPr="007E6F31">
                    <w:rPr>
                      <w:rFonts w:ascii="Times New Roman" w:eastAsia="Times New Roman" w:hAnsi="Times New Roman" w:cs="Times New Roman"/>
                      <w:b/>
                      <w:bCs/>
                      <w:sz w:val="28"/>
                      <w:szCs w:val="28"/>
                      <w:lang w:val="ky-KG" w:eastAsia="ru-RU"/>
                    </w:rPr>
                    <w:t>20 (жыйырма) даана сигарет үчүн минималдык чекене баалар</w:t>
                  </w:r>
                </w:p>
                <w:p w14:paraId="12951B81" w14:textId="0F885387" w:rsidR="007E6F31" w:rsidRPr="007E6F31" w:rsidRDefault="007E6F31" w:rsidP="00E00D35">
                  <w:pPr>
                    <w:pStyle w:val="tkTablica"/>
                    <w:spacing w:after="0" w:line="240" w:lineRule="auto"/>
                    <w:jc w:val="center"/>
                    <w:rPr>
                      <w:rFonts w:ascii="Times New Roman" w:hAnsi="Times New Roman" w:cs="Times New Roman"/>
                      <w:strike/>
                      <w:sz w:val="28"/>
                      <w:szCs w:val="28"/>
                    </w:rPr>
                  </w:pPr>
                </w:p>
              </w:tc>
            </w:tr>
            <w:tr w:rsidR="007E6F31" w:rsidRPr="007E6F31" w14:paraId="2F60046E" w14:textId="77777777" w:rsidTr="00E00D35">
              <w:tc>
                <w:tcPr>
                  <w:tcW w:w="243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80642D" w14:textId="1FB82498" w:rsidR="007E6F31" w:rsidRPr="007E6F31" w:rsidRDefault="007E6F31" w:rsidP="00E00D35">
                  <w:pPr>
                    <w:pStyle w:val="tkTablica"/>
                    <w:spacing w:after="0" w:line="240" w:lineRule="auto"/>
                    <w:rPr>
                      <w:rFonts w:ascii="Times New Roman" w:hAnsi="Times New Roman" w:cs="Times New Roman"/>
                      <w:strike/>
                      <w:sz w:val="28"/>
                      <w:szCs w:val="28"/>
                    </w:rPr>
                  </w:pP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1D8FC407" w14:textId="172F4C16" w:rsidR="007E6F31" w:rsidRPr="007E6F31" w:rsidRDefault="007E6F31" w:rsidP="00E00D35">
                  <w:pPr>
                    <w:pStyle w:val="tkTablica"/>
                    <w:spacing w:after="0" w:line="240" w:lineRule="auto"/>
                    <w:jc w:val="center"/>
                    <w:rPr>
                      <w:rFonts w:ascii="Times New Roman" w:hAnsi="Times New Roman" w:cs="Times New Roman"/>
                      <w:strike/>
                      <w:sz w:val="28"/>
                      <w:szCs w:val="28"/>
                    </w:rPr>
                  </w:pPr>
                </w:p>
              </w:tc>
            </w:tr>
            <w:tr w:rsidR="007E6F31" w:rsidRPr="007E6F31" w14:paraId="6818841A" w14:textId="77777777" w:rsidTr="007E6F31">
              <w:tc>
                <w:tcPr>
                  <w:tcW w:w="243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7B3FDC6" w14:textId="77777777" w:rsidR="007E6F31" w:rsidRPr="00E96C9C" w:rsidRDefault="007E6F31" w:rsidP="007E6F31">
                  <w:pPr>
                    <w:spacing w:after="60" w:line="240" w:lineRule="auto"/>
                    <w:rPr>
                      <w:rFonts w:ascii="Times New Roman" w:eastAsia="Times New Roman" w:hAnsi="Times New Roman" w:cs="Times New Roman"/>
                      <w:strike/>
                      <w:sz w:val="28"/>
                      <w:szCs w:val="28"/>
                      <w:lang w:eastAsia="ru-RU"/>
                    </w:rPr>
                  </w:pPr>
                  <w:r w:rsidRPr="00E96C9C">
                    <w:rPr>
                      <w:rFonts w:ascii="Times New Roman" w:eastAsia="Times New Roman" w:hAnsi="Times New Roman" w:cs="Times New Roman"/>
                      <w:strike/>
                      <w:sz w:val="28"/>
                      <w:szCs w:val="28"/>
                      <w:lang w:val="ky-KG" w:eastAsia="ru-RU"/>
                    </w:rPr>
                    <w:t>2018-жылдын 1-январынан тартып 2018-жылдын 31-</w:t>
                  </w:r>
                  <w:r w:rsidRPr="00E96C9C">
                    <w:rPr>
                      <w:rFonts w:ascii="Times New Roman" w:eastAsia="Times New Roman" w:hAnsi="Times New Roman" w:cs="Times New Roman"/>
                      <w:strike/>
                      <w:sz w:val="28"/>
                      <w:szCs w:val="28"/>
                      <w:lang w:val="ky-KG" w:eastAsia="ru-RU"/>
                    </w:rPr>
                    <w:lastRenderedPageBreak/>
                    <w:t>декабрына чейин</w:t>
                  </w:r>
                </w:p>
                <w:p w14:paraId="1196B92B" w14:textId="74F26A6E" w:rsidR="007E6F31" w:rsidRPr="00E96C9C" w:rsidRDefault="007E6F31" w:rsidP="00E00D35">
                  <w:pPr>
                    <w:pStyle w:val="tkTablica"/>
                    <w:spacing w:after="0" w:line="240" w:lineRule="auto"/>
                    <w:rPr>
                      <w:rFonts w:ascii="Times New Roman" w:hAnsi="Times New Roman" w:cs="Times New Roman"/>
                      <w:strike/>
                      <w:sz w:val="28"/>
                      <w:szCs w:val="28"/>
                    </w:rPr>
                  </w:pPr>
                </w:p>
              </w:tc>
              <w:tc>
                <w:tcPr>
                  <w:tcW w:w="2568" w:type="pct"/>
                  <w:tcBorders>
                    <w:top w:val="nil"/>
                    <w:left w:val="nil"/>
                    <w:bottom w:val="single" w:sz="8" w:space="0" w:color="auto"/>
                    <w:right w:val="single" w:sz="8" w:space="0" w:color="auto"/>
                  </w:tcBorders>
                  <w:tcMar>
                    <w:top w:w="0" w:type="dxa"/>
                    <w:left w:w="108" w:type="dxa"/>
                    <w:bottom w:w="0" w:type="dxa"/>
                    <w:right w:w="108" w:type="dxa"/>
                  </w:tcMar>
                </w:tcPr>
                <w:p w14:paraId="5E4A6BDA" w14:textId="5366CC6D" w:rsidR="007E6F31" w:rsidRPr="007E6F31" w:rsidRDefault="007E6F31" w:rsidP="00E00D35">
                  <w:pPr>
                    <w:pStyle w:val="tkTablica"/>
                    <w:spacing w:after="0" w:line="240" w:lineRule="auto"/>
                    <w:jc w:val="center"/>
                    <w:rPr>
                      <w:rFonts w:ascii="Times New Roman" w:hAnsi="Times New Roman" w:cs="Times New Roman"/>
                      <w:strike/>
                      <w:sz w:val="28"/>
                      <w:szCs w:val="28"/>
                    </w:rPr>
                  </w:pPr>
                  <w:r w:rsidRPr="007E6F31">
                    <w:rPr>
                      <w:rFonts w:ascii="Times New Roman" w:hAnsi="Times New Roman" w:cs="Times New Roman"/>
                      <w:strike/>
                      <w:sz w:val="28"/>
                      <w:szCs w:val="28"/>
                    </w:rPr>
                    <w:lastRenderedPageBreak/>
                    <w:t>50 сом</w:t>
                  </w:r>
                </w:p>
              </w:tc>
            </w:tr>
            <w:tr w:rsidR="007E6F31" w:rsidRPr="007E6F31" w14:paraId="4FCF4E8F" w14:textId="77777777" w:rsidTr="007E6F31">
              <w:tc>
                <w:tcPr>
                  <w:tcW w:w="243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D8B3107" w14:textId="77777777" w:rsidR="007E6F31" w:rsidRPr="00E96C9C" w:rsidRDefault="007E6F31" w:rsidP="007E6F31">
                  <w:pPr>
                    <w:spacing w:after="60" w:line="240" w:lineRule="auto"/>
                    <w:rPr>
                      <w:rFonts w:ascii="Times New Roman" w:eastAsia="Times New Roman" w:hAnsi="Times New Roman" w:cs="Times New Roman"/>
                      <w:strike/>
                      <w:sz w:val="28"/>
                      <w:szCs w:val="28"/>
                      <w:lang w:eastAsia="ru-RU"/>
                    </w:rPr>
                  </w:pPr>
                  <w:r w:rsidRPr="00E96C9C">
                    <w:rPr>
                      <w:rFonts w:ascii="Times New Roman" w:eastAsia="Times New Roman" w:hAnsi="Times New Roman" w:cs="Times New Roman"/>
                      <w:strike/>
                      <w:sz w:val="28"/>
                      <w:szCs w:val="28"/>
                      <w:lang w:val="ky-KG" w:eastAsia="ru-RU"/>
                    </w:rPr>
                    <w:lastRenderedPageBreak/>
                    <w:t>2019-жылдын 1-январынан тартып 2019-жылдын 31-декабрына чейин</w:t>
                  </w:r>
                </w:p>
                <w:p w14:paraId="69433C22" w14:textId="77777777" w:rsidR="007E6F31" w:rsidRPr="00E96C9C" w:rsidRDefault="007E6F31" w:rsidP="007E6F31">
                  <w:pPr>
                    <w:spacing w:after="60" w:line="240" w:lineRule="auto"/>
                    <w:rPr>
                      <w:rFonts w:ascii="Times New Roman" w:eastAsia="Times New Roman" w:hAnsi="Times New Roman" w:cs="Times New Roman"/>
                      <w:strike/>
                      <w:sz w:val="28"/>
                      <w:szCs w:val="28"/>
                      <w:lang w:eastAsia="ru-RU"/>
                    </w:rPr>
                  </w:pPr>
                  <w:r w:rsidRPr="00E96C9C">
                    <w:rPr>
                      <w:rFonts w:ascii="Times New Roman" w:eastAsia="Times New Roman" w:hAnsi="Times New Roman" w:cs="Times New Roman"/>
                      <w:strike/>
                      <w:sz w:val="28"/>
                      <w:szCs w:val="28"/>
                      <w:lang w:val="ky-KG" w:eastAsia="ru-RU"/>
                    </w:rPr>
                    <w:t>2020-жылдын 1-январынан тартып 2020-жылдын 31-декабрына чейин</w:t>
                  </w:r>
                </w:p>
                <w:p w14:paraId="0F90C798" w14:textId="36DC5697" w:rsidR="007E6F31" w:rsidRPr="00E96C9C" w:rsidRDefault="007E6F31" w:rsidP="00E00D35">
                  <w:pPr>
                    <w:pStyle w:val="tkTablica"/>
                    <w:spacing w:after="0" w:line="240" w:lineRule="auto"/>
                    <w:rPr>
                      <w:rFonts w:ascii="Times New Roman" w:hAnsi="Times New Roman" w:cs="Times New Roman"/>
                      <w:strike/>
                      <w:sz w:val="28"/>
                      <w:szCs w:val="28"/>
                    </w:rPr>
                  </w:pPr>
                </w:p>
              </w:tc>
              <w:tc>
                <w:tcPr>
                  <w:tcW w:w="2568" w:type="pct"/>
                  <w:tcBorders>
                    <w:top w:val="nil"/>
                    <w:left w:val="nil"/>
                    <w:bottom w:val="single" w:sz="8" w:space="0" w:color="auto"/>
                    <w:right w:val="single" w:sz="8" w:space="0" w:color="auto"/>
                  </w:tcBorders>
                  <w:tcMar>
                    <w:top w:w="0" w:type="dxa"/>
                    <w:left w:w="108" w:type="dxa"/>
                    <w:bottom w:w="0" w:type="dxa"/>
                    <w:right w:w="108" w:type="dxa"/>
                  </w:tcMar>
                </w:tcPr>
                <w:p w14:paraId="570E6AEE" w14:textId="77777777" w:rsidR="007E6F31" w:rsidRPr="007E6F31" w:rsidRDefault="007E6F31" w:rsidP="00E00D35">
                  <w:pPr>
                    <w:pStyle w:val="tkTablica"/>
                    <w:spacing w:after="0" w:line="240" w:lineRule="auto"/>
                    <w:jc w:val="center"/>
                    <w:rPr>
                      <w:rFonts w:ascii="Times New Roman" w:hAnsi="Times New Roman" w:cs="Times New Roman"/>
                      <w:strike/>
                      <w:sz w:val="28"/>
                      <w:szCs w:val="28"/>
                    </w:rPr>
                  </w:pPr>
                  <w:r w:rsidRPr="007E6F31">
                    <w:rPr>
                      <w:rFonts w:ascii="Times New Roman" w:hAnsi="Times New Roman" w:cs="Times New Roman"/>
                      <w:strike/>
                      <w:sz w:val="28"/>
                      <w:szCs w:val="28"/>
                    </w:rPr>
                    <w:t>60 сом</w:t>
                  </w:r>
                </w:p>
                <w:p w14:paraId="4045C625" w14:textId="3C06DE1B" w:rsidR="007E6F31" w:rsidRPr="007E6F31" w:rsidRDefault="007E6F31" w:rsidP="00E00D35">
                  <w:pPr>
                    <w:pStyle w:val="tkTablica"/>
                    <w:spacing w:after="0" w:line="240" w:lineRule="auto"/>
                    <w:jc w:val="center"/>
                    <w:rPr>
                      <w:rFonts w:ascii="Times New Roman" w:hAnsi="Times New Roman" w:cs="Times New Roman"/>
                      <w:strike/>
                      <w:sz w:val="28"/>
                      <w:szCs w:val="28"/>
                    </w:rPr>
                  </w:pPr>
                  <w:r w:rsidRPr="007E6F31">
                    <w:rPr>
                      <w:rFonts w:ascii="Times New Roman" w:hAnsi="Times New Roman" w:cs="Times New Roman"/>
                      <w:strike/>
                      <w:sz w:val="28"/>
                      <w:szCs w:val="28"/>
                    </w:rPr>
                    <w:t>70 сом</w:t>
                  </w:r>
                </w:p>
              </w:tc>
            </w:tr>
            <w:tr w:rsidR="007E6F31" w:rsidRPr="007E6F31" w14:paraId="12DA5F3C" w14:textId="77777777" w:rsidTr="007E6F31">
              <w:tc>
                <w:tcPr>
                  <w:tcW w:w="243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52026B4" w14:textId="77777777" w:rsidR="007E6F31" w:rsidRPr="00E96C9C" w:rsidRDefault="007E6F31" w:rsidP="007E6F31">
                  <w:pPr>
                    <w:spacing w:after="60" w:line="240" w:lineRule="auto"/>
                    <w:rPr>
                      <w:rFonts w:ascii="Times New Roman" w:eastAsia="Times New Roman" w:hAnsi="Times New Roman" w:cs="Times New Roman"/>
                      <w:strike/>
                      <w:sz w:val="28"/>
                      <w:szCs w:val="28"/>
                      <w:lang w:eastAsia="ru-RU"/>
                    </w:rPr>
                  </w:pPr>
                  <w:r w:rsidRPr="00E96C9C">
                    <w:rPr>
                      <w:rFonts w:ascii="Times New Roman" w:eastAsia="Times New Roman" w:hAnsi="Times New Roman" w:cs="Times New Roman"/>
                      <w:strike/>
                      <w:sz w:val="28"/>
                      <w:szCs w:val="28"/>
                      <w:lang w:val="ky-KG" w:eastAsia="ru-RU"/>
                    </w:rPr>
                    <w:t>2021-жылдын 1-январынан тартып 2021-жылдын 31-декабрына чейин</w:t>
                  </w:r>
                </w:p>
                <w:p w14:paraId="5F05AAF9" w14:textId="22D27FC7" w:rsidR="007E6F31" w:rsidRPr="00E96C9C" w:rsidRDefault="007E6F31" w:rsidP="00E00D35">
                  <w:pPr>
                    <w:pStyle w:val="tkTablica"/>
                    <w:spacing w:after="0" w:line="240" w:lineRule="auto"/>
                    <w:rPr>
                      <w:rFonts w:ascii="Times New Roman" w:hAnsi="Times New Roman" w:cs="Times New Roman"/>
                      <w:strike/>
                      <w:sz w:val="28"/>
                      <w:szCs w:val="28"/>
                    </w:rPr>
                  </w:pPr>
                </w:p>
              </w:tc>
              <w:tc>
                <w:tcPr>
                  <w:tcW w:w="2568" w:type="pct"/>
                  <w:tcBorders>
                    <w:top w:val="nil"/>
                    <w:left w:val="nil"/>
                    <w:bottom w:val="single" w:sz="8" w:space="0" w:color="auto"/>
                    <w:right w:val="single" w:sz="8" w:space="0" w:color="auto"/>
                  </w:tcBorders>
                  <w:tcMar>
                    <w:top w:w="0" w:type="dxa"/>
                    <w:left w:w="108" w:type="dxa"/>
                    <w:bottom w:w="0" w:type="dxa"/>
                    <w:right w:w="108" w:type="dxa"/>
                  </w:tcMar>
                </w:tcPr>
                <w:p w14:paraId="777D094A" w14:textId="0B136B80" w:rsidR="007E6F31" w:rsidRPr="007E6F31" w:rsidRDefault="007E6F31" w:rsidP="00E00D35">
                  <w:pPr>
                    <w:pStyle w:val="tkTablica"/>
                    <w:spacing w:after="0" w:line="240" w:lineRule="auto"/>
                    <w:jc w:val="center"/>
                    <w:rPr>
                      <w:rFonts w:ascii="Times New Roman" w:hAnsi="Times New Roman" w:cs="Times New Roman"/>
                      <w:strike/>
                      <w:sz w:val="28"/>
                      <w:szCs w:val="28"/>
                    </w:rPr>
                  </w:pPr>
                  <w:r w:rsidRPr="007E6F31">
                    <w:rPr>
                      <w:rFonts w:ascii="Times New Roman" w:hAnsi="Times New Roman" w:cs="Times New Roman"/>
                      <w:strike/>
                      <w:sz w:val="28"/>
                      <w:szCs w:val="28"/>
                    </w:rPr>
                    <w:t>80 сом</w:t>
                  </w:r>
                </w:p>
              </w:tc>
            </w:tr>
            <w:tr w:rsidR="007E6F31" w:rsidRPr="007E6F31" w14:paraId="334FCA70" w14:textId="77777777" w:rsidTr="007E6F31">
              <w:tc>
                <w:tcPr>
                  <w:tcW w:w="243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0B2BDA6" w14:textId="77777777" w:rsidR="007E6F31" w:rsidRPr="00E96C9C" w:rsidRDefault="007E6F31" w:rsidP="007E6F31">
                  <w:pPr>
                    <w:spacing w:after="60" w:line="240" w:lineRule="auto"/>
                    <w:rPr>
                      <w:rFonts w:ascii="Times New Roman" w:eastAsia="Times New Roman" w:hAnsi="Times New Roman" w:cs="Times New Roman"/>
                      <w:strike/>
                      <w:sz w:val="28"/>
                      <w:szCs w:val="28"/>
                      <w:lang w:eastAsia="ru-RU"/>
                    </w:rPr>
                  </w:pPr>
                  <w:r w:rsidRPr="00E96C9C">
                    <w:rPr>
                      <w:rFonts w:ascii="Times New Roman" w:eastAsia="Times New Roman" w:hAnsi="Times New Roman" w:cs="Times New Roman"/>
                      <w:strike/>
                      <w:sz w:val="28"/>
                      <w:szCs w:val="28"/>
                      <w:lang w:val="ky-KG" w:eastAsia="ru-RU"/>
                    </w:rPr>
                    <w:t>2022-жылдын 1-январынан тартып</w:t>
                  </w:r>
                </w:p>
                <w:p w14:paraId="5E84444E" w14:textId="4E290846" w:rsidR="007E6F31" w:rsidRPr="00E96C9C" w:rsidRDefault="007E6F31" w:rsidP="00E00D35">
                  <w:pPr>
                    <w:pStyle w:val="tkTablica"/>
                    <w:spacing w:after="0" w:line="240" w:lineRule="auto"/>
                    <w:rPr>
                      <w:rFonts w:ascii="Times New Roman" w:hAnsi="Times New Roman" w:cs="Times New Roman"/>
                      <w:strike/>
                      <w:sz w:val="28"/>
                      <w:szCs w:val="28"/>
                    </w:rPr>
                  </w:pPr>
                </w:p>
              </w:tc>
              <w:tc>
                <w:tcPr>
                  <w:tcW w:w="2568" w:type="pct"/>
                  <w:tcBorders>
                    <w:top w:val="nil"/>
                    <w:left w:val="nil"/>
                    <w:bottom w:val="single" w:sz="8" w:space="0" w:color="auto"/>
                    <w:right w:val="single" w:sz="8" w:space="0" w:color="auto"/>
                  </w:tcBorders>
                  <w:tcMar>
                    <w:top w:w="0" w:type="dxa"/>
                    <w:left w:w="108" w:type="dxa"/>
                    <w:bottom w:w="0" w:type="dxa"/>
                    <w:right w:w="108" w:type="dxa"/>
                  </w:tcMar>
                </w:tcPr>
                <w:p w14:paraId="133D576E" w14:textId="6143AC46" w:rsidR="007E6F31" w:rsidRPr="007E6F31" w:rsidRDefault="007E6F31" w:rsidP="00E00D35">
                  <w:pPr>
                    <w:pStyle w:val="tkTablica"/>
                    <w:spacing w:after="0" w:line="240" w:lineRule="auto"/>
                    <w:jc w:val="center"/>
                    <w:rPr>
                      <w:rFonts w:ascii="Times New Roman" w:hAnsi="Times New Roman" w:cs="Times New Roman"/>
                      <w:strike/>
                      <w:sz w:val="28"/>
                      <w:szCs w:val="28"/>
                    </w:rPr>
                  </w:pPr>
                  <w:r w:rsidRPr="007E6F31">
                    <w:rPr>
                      <w:rFonts w:ascii="Times New Roman" w:hAnsi="Times New Roman" w:cs="Times New Roman"/>
                      <w:strike/>
                      <w:sz w:val="28"/>
                      <w:szCs w:val="28"/>
                    </w:rPr>
                    <w:t>90 сом</w:t>
                  </w:r>
                </w:p>
              </w:tc>
            </w:tr>
          </w:tbl>
          <w:p w14:paraId="6E541E72" w14:textId="77777777" w:rsidR="007E6F31" w:rsidRDefault="007E6F31" w:rsidP="007E6F31">
            <w:pPr>
              <w:pStyle w:val="tkTekst0"/>
              <w:rPr>
                <w:rFonts w:ascii="Times New Roman" w:hAnsi="Times New Roman" w:cs="Times New Roman"/>
                <w:sz w:val="28"/>
                <w:szCs w:val="28"/>
                <w:lang w:val="ky-KG"/>
              </w:rPr>
            </w:pPr>
          </w:p>
          <w:p w14:paraId="2C2100A3" w14:textId="77777777" w:rsidR="007E6F31" w:rsidRDefault="007E6F31" w:rsidP="007E6F31">
            <w:pPr>
              <w:pStyle w:val="tkTekst0"/>
              <w:rPr>
                <w:rFonts w:ascii="Times New Roman" w:hAnsi="Times New Roman" w:cs="Times New Roman"/>
                <w:sz w:val="28"/>
                <w:szCs w:val="28"/>
                <w:lang w:val="ky-KG"/>
              </w:rPr>
            </w:pPr>
          </w:p>
          <w:p w14:paraId="0922458F" w14:textId="77777777" w:rsidR="007E6F31" w:rsidRDefault="007E6F31" w:rsidP="007E6F31">
            <w:pPr>
              <w:pStyle w:val="tkTekst0"/>
              <w:rPr>
                <w:rFonts w:ascii="Times New Roman" w:hAnsi="Times New Roman" w:cs="Times New Roman"/>
                <w:sz w:val="28"/>
                <w:szCs w:val="28"/>
                <w:lang w:val="ky-KG"/>
              </w:rPr>
            </w:pPr>
          </w:p>
          <w:p w14:paraId="02D33859" w14:textId="77777777" w:rsidR="007E6F31" w:rsidRDefault="007E6F31" w:rsidP="007E6F31">
            <w:pPr>
              <w:pStyle w:val="tkTekst0"/>
              <w:rPr>
                <w:rFonts w:ascii="Times New Roman" w:hAnsi="Times New Roman" w:cs="Times New Roman"/>
                <w:sz w:val="28"/>
                <w:szCs w:val="28"/>
                <w:lang w:val="ky-KG"/>
              </w:rPr>
            </w:pPr>
          </w:p>
          <w:p w14:paraId="7C25670D" w14:textId="77777777" w:rsidR="007E6F31" w:rsidRDefault="007E6F31" w:rsidP="007E6F31">
            <w:pPr>
              <w:pStyle w:val="tkTekst0"/>
              <w:rPr>
                <w:rFonts w:ascii="Times New Roman" w:hAnsi="Times New Roman" w:cs="Times New Roman"/>
                <w:sz w:val="28"/>
                <w:szCs w:val="28"/>
                <w:lang w:val="ky-KG"/>
              </w:rPr>
            </w:pPr>
          </w:p>
          <w:p w14:paraId="41EF4AD2" w14:textId="77777777" w:rsidR="007E6F31" w:rsidRDefault="007E6F31" w:rsidP="007E6F31">
            <w:pPr>
              <w:pStyle w:val="tkTekst0"/>
              <w:rPr>
                <w:rFonts w:ascii="Times New Roman" w:hAnsi="Times New Roman" w:cs="Times New Roman"/>
                <w:sz w:val="28"/>
                <w:szCs w:val="28"/>
                <w:lang w:val="ky-KG"/>
              </w:rPr>
            </w:pPr>
          </w:p>
          <w:p w14:paraId="141636D4" w14:textId="77777777" w:rsidR="007E6F31" w:rsidRDefault="007E6F31" w:rsidP="007E6F31">
            <w:pPr>
              <w:pStyle w:val="tkTekst0"/>
              <w:rPr>
                <w:rFonts w:ascii="Times New Roman" w:hAnsi="Times New Roman" w:cs="Times New Roman"/>
                <w:sz w:val="28"/>
                <w:szCs w:val="28"/>
                <w:lang w:val="ky-KG"/>
              </w:rPr>
            </w:pPr>
          </w:p>
          <w:p w14:paraId="33422301" w14:textId="77777777" w:rsidR="007E6F31" w:rsidRDefault="007E6F31" w:rsidP="007E6F31">
            <w:pPr>
              <w:pStyle w:val="tkTekst0"/>
              <w:rPr>
                <w:rFonts w:ascii="Times New Roman" w:hAnsi="Times New Roman" w:cs="Times New Roman"/>
                <w:sz w:val="28"/>
                <w:szCs w:val="28"/>
                <w:lang w:val="ky-KG"/>
              </w:rPr>
            </w:pPr>
          </w:p>
          <w:p w14:paraId="0B45BBDA" w14:textId="77777777" w:rsidR="007E6F31" w:rsidRDefault="007E6F31" w:rsidP="007E6F31">
            <w:pPr>
              <w:pStyle w:val="tkTekst0"/>
              <w:rPr>
                <w:rFonts w:ascii="Times New Roman" w:hAnsi="Times New Roman" w:cs="Times New Roman"/>
                <w:sz w:val="28"/>
                <w:szCs w:val="28"/>
                <w:lang w:val="ky-KG"/>
              </w:rPr>
            </w:pPr>
          </w:p>
          <w:p w14:paraId="0D444F8C" w14:textId="77777777" w:rsidR="007E6F31" w:rsidRDefault="007E6F31" w:rsidP="007E6F31">
            <w:pPr>
              <w:pStyle w:val="tkTekst0"/>
              <w:rPr>
                <w:rFonts w:ascii="Times New Roman" w:hAnsi="Times New Roman" w:cs="Times New Roman"/>
                <w:sz w:val="28"/>
                <w:szCs w:val="28"/>
                <w:lang w:val="ky-KG"/>
              </w:rPr>
            </w:pPr>
          </w:p>
          <w:p w14:paraId="10AC6DED" w14:textId="77777777" w:rsidR="007E6F31" w:rsidRDefault="007E6F31" w:rsidP="007E6F31">
            <w:pPr>
              <w:pStyle w:val="tkTekst0"/>
              <w:rPr>
                <w:rFonts w:ascii="Times New Roman" w:hAnsi="Times New Roman" w:cs="Times New Roman"/>
                <w:sz w:val="28"/>
                <w:szCs w:val="28"/>
                <w:lang w:val="ky-KG"/>
              </w:rPr>
            </w:pPr>
          </w:p>
          <w:p w14:paraId="4201DC30" w14:textId="77777777" w:rsidR="007E6F31" w:rsidRDefault="007E6F31" w:rsidP="007E6F31">
            <w:pPr>
              <w:pStyle w:val="tkTekst0"/>
              <w:rPr>
                <w:rFonts w:ascii="Times New Roman" w:hAnsi="Times New Roman" w:cs="Times New Roman"/>
                <w:sz w:val="28"/>
                <w:szCs w:val="28"/>
                <w:lang w:val="ky-KG"/>
              </w:rPr>
            </w:pPr>
          </w:p>
          <w:p w14:paraId="5C68F507" w14:textId="77777777" w:rsidR="007E6F31" w:rsidRDefault="007E6F31" w:rsidP="007E6F31">
            <w:pPr>
              <w:pStyle w:val="tkTekst0"/>
              <w:rPr>
                <w:rFonts w:ascii="Times New Roman" w:hAnsi="Times New Roman" w:cs="Times New Roman"/>
                <w:sz w:val="28"/>
                <w:szCs w:val="28"/>
                <w:lang w:val="ky-KG"/>
              </w:rPr>
            </w:pPr>
          </w:p>
          <w:p w14:paraId="418CF458" w14:textId="77777777" w:rsidR="007E6F31" w:rsidRDefault="007E6F31" w:rsidP="007E6F31">
            <w:pPr>
              <w:pStyle w:val="tkTekst0"/>
              <w:rPr>
                <w:rFonts w:ascii="Times New Roman" w:hAnsi="Times New Roman" w:cs="Times New Roman"/>
                <w:sz w:val="28"/>
                <w:szCs w:val="28"/>
                <w:lang w:val="ky-KG"/>
              </w:rPr>
            </w:pPr>
          </w:p>
          <w:p w14:paraId="5786B5E6" w14:textId="77777777" w:rsidR="007E6F31" w:rsidRDefault="007E6F31" w:rsidP="007E6F31">
            <w:pPr>
              <w:pStyle w:val="tkTekst0"/>
              <w:rPr>
                <w:rFonts w:ascii="Times New Roman" w:hAnsi="Times New Roman" w:cs="Times New Roman"/>
                <w:sz w:val="28"/>
                <w:szCs w:val="28"/>
                <w:lang w:val="ky-KG"/>
              </w:rPr>
            </w:pPr>
          </w:p>
          <w:p w14:paraId="65FD21E7" w14:textId="77777777" w:rsidR="007E6F31" w:rsidRDefault="007E6F31" w:rsidP="007E6F31">
            <w:pPr>
              <w:pStyle w:val="tkTekst0"/>
              <w:rPr>
                <w:rFonts w:ascii="Times New Roman" w:hAnsi="Times New Roman" w:cs="Times New Roman"/>
                <w:sz w:val="28"/>
                <w:szCs w:val="28"/>
                <w:lang w:val="ky-KG"/>
              </w:rPr>
            </w:pPr>
          </w:p>
          <w:p w14:paraId="3B0A8398" w14:textId="77777777" w:rsidR="007E6F31" w:rsidRDefault="007E6F31" w:rsidP="007E6F31">
            <w:pPr>
              <w:pStyle w:val="tkTekst0"/>
              <w:rPr>
                <w:rFonts w:ascii="Times New Roman" w:hAnsi="Times New Roman" w:cs="Times New Roman"/>
                <w:sz w:val="28"/>
                <w:szCs w:val="28"/>
                <w:lang w:val="ky-KG"/>
              </w:rPr>
            </w:pPr>
          </w:p>
          <w:p w14:paraId="1D672E8B" w14:textId="77777777" w:rsidR="007E6F31" w:rsidRDefault="007E6F31" w:rsidP="007E6F31">
            <w:pPr>
              <w:pStyle w:val="tkTekst0"/>
              <w:rPr>
                <w:rFonts w:ascii="Times New Roman" w:hAnsi="Times New Roman" w:cs="Times New Roman"/>
                <w:sz w:val="28"/>
                <w:szCs w:val="28"/>
                <w:lang w:val="ky-KG"/>
              </w:rPr>
            </w:pPr>
          </w:p>
          <w:p w14:paraId="1A71598C" w14:textId="77777777" w:rsidR="007E6F31" w:rsidRDefault="007E6F31" w:rsidP="007E6F31">
            <w:pPr>
              <w:pStyle w:val="tkTekst0"/>
              <w:rPr>
                <w:rFonts w:ascii="Times New Roman" w:hAnsi="Times New Roman" w:cs="Times New Roman"/>
                <w:sz w:val="28"/>
                <w:szCs w:val="28"/>
                <w:lang w:val="ky-KG"/>
              </w:rPr>
            </w:pPr>
          </w:p>
          <w:p w14:paraId="09851B8A" w14:textId="77777777" w:rsidR="007E6F31" w:rsidRDefault="007E6F31" w:rsidP="007E6F31">
            <w:pPr>
              <w:pStyle w:val="tkTekst0"/>
              <w:rPr>
                <w:rFonts w:ascii="Times New Roman" w:hAnsi="Times New Roman" w:cs="Times New Roman"/>
                <w:sz w:val="28"/>
                <w:szCs w:val="28"/>
                <w:lang w:val="ky-KG"/>
              </w:rPr>
            </w:pPr>
          </w:p>
          <w:p w14:paraId="527E4224" w14:textId="77777777" w:rsidR="007E6F31" w:rsidRDefault="007E6F31" w:rsidP="007E6F31">
            <w:pPr>
              <w:pStyle w:val="tkTekst0"/>
              <w:rPr>
                <w:rFonts w:ascii="Times New Roman" w:hAnsi="Times New Roman" w:cs="Times New Roman"/>
                <w:sz w:val="28"/>
                <w:szCs w:val="28"/>
                <w:lang w:val="ky-KG"/>
              </w:rPr>
            </w:pPr>
          </w:p>
          <w:p w14:paraId="50BC4415" w14:textId="77777777" w:rsidR="007E6F31" w:rsidRDefault="007E6F31" w:rsidP="007E6F31">
            <w:pPr>
              <w:pStyle w:val="tkTekst0"/>
              <w:rPr>
                <w:rFonts w:ascii="Times New Roman" w:hAnsi="Times New Roman" w:cs="Times New Roman"/>
                <w:sz w:val="28"/>
                <w:szCs w:val="28"/>
                <w:lang w:val="ky-KG"/>
              </w:rPr>
            </w:pPr>
          </w:p>
          <w:p w14:paraId="618CADC6" w14:textId="77777777" w:rsidR="007E6F31" w:rsidRDefault="007E6F31" w:rsidP="007E6F31">
            <w:pPr>
              <w:pStyle w:val="tkTekst0"/>
              <w:rPr>
                <w:rFonts w:ascii="Times New Roman" w:hAnsi="Times New Roman" w:cs="Times New Roman"/>
                <w:sz w:val="28"/>
                <w:szCs w:val="28"/>
                <w:lang w:val="ky-KG"/>
              </w:rPr>
            </w:pPr>
          </w:p>
          <w:p w14:paraId="6CF35E18" w14:textId="77777777" w:rsidR="007E6F31" w:rsidRDefault="007E6F31" w:rsidP="007E6F31">
            <w:pPr>
              <w:pStyle w:val="tkTekst0"/>
              <w:rPr>
                <w:rFonts w:ascii="Times New Roman" w:hAnsi="Times New Roman" w:cs="Times New Roman"/>
                <w:sz w:val="28"/>
                <w:szCs w:val="28"/>
                <w:lang w:val="ky-KG"/>
              </w:rPr>
            </w:pPr>
          </w:p>
          <w:p w14:paraId="4F6D9E67" w14:textId="77777777" w:rsidR="007E6F31" w:rsidRDefault="007E6F31" w:rsidP="007E6F31">
            <w:pPr>
              <w:pStyle w:val="tkTekst0"/>
              <w:rPr>
                <w:rFonts w:ascii="Times New Roman" w:hAnsi="Times New Roman" w:cs="Times New Roman"/>
                <w:sz w:val="28"/>
                <w:szCs w:val="28"/>
                <w:lang w:val="ky-KG"/>
              </w:rPr>
            </w:pPr>
          </w:p>
          <w:p w14:paraId="3B62AD9C" w14:textId="77777777" w:rsidR="007E6F31" w:rsidRDefault="007E6F31" w:rsidP="007E6F31">
            <w:pPr>
              <w:pStyle w:val="tkTekst0"/>
              <w:rPr>
                <w:rFonts w:ascii="Times New Roman" w:hAnsi="Times New Roman" w:cs="Times New Roman"/>
                <w:sz w:val="28"/>
                <w:szCs w:val="28"/>
                <w:lang w:val="ky-KG"/>
              </w:rPr>
            </w:pPr>
          </w:p>
          <w:p w14:paraId="53AB0B7E" w14:textId="77777777" w:rsidR="007E6F31" w:rsidRDefault="007E6F31" w:rsidP="007E6F31">
            <w:pPr>
              <w:pStyle w:val="tkTekst0"/>
              <w:rPr>
                <w:rFonts w:ascii="Times New Roman" w:hAnsi="Times New Roman" w:cs="Times New Roman"/>
                <w:sz w:val="28"/>
                <w:szCs w:val="28"/>
                <w:lang w:val="ky-KG"/>
              </w:rPr>
            </w:pPr>
          </w:p>
          <w:p w14:paraId="63E4C819" w14:textId="77777777" w:rsidR="007E6F31" w:rsidRDefault="007E6F31" w:rsidP="007E6F31">
            <w:pPr>
              <w:pStyle w:val="tkTekst0"/>
              <w:rPr>
                <w:rFonts w:ascii="Times New Roman" w:hAnsi="Times New Roman" w:cs="Times New Roman"/>
                <w:sz w:val="28"/>
                <w:szCs w:val="28"/>
                <w:lang w:val="ky-KG"/>
              </w:rPr>
            </w:pPr>
          </w:p>
          <w:p w14:paraId="5ADD536D" w14:textId="77777777" w:rsidR="007E6F31" w:rsidRDefault="007E6F31" w:rsidP="007E6F31">
            <w:pPr>
              <w:pStyle w:val="tkTekst0"/>
              <w:rPr>
                <w:rFonts w:ascii="Times New Roman" w:hAnsi="Times New Roman" w:cs="Times New Roman"/>
                <w:sz w:val="28"/>
                <w:szCs w:val="28"/>
                <w:lang w:val="ky-KG"/>
              </w:rPr>
            </w:pPr>
          </w:p>
          <w:p w14:paraId="77D66F76" w14:textId="77777777" w:rsidR="007E6F31" w:rsidRDefault="007E6F31" w:rsidP="007E6F31">
            <w:pPr>
              <w:pStyle w:val="tkTekst0"/>
              <w:rPr>
                <w:rFonts w:ascii="Times New Roman" w:hAnsi="Times New Roman" w:cs="Times New Roman"/>
                <w:sz w:val="28"/>
                <w:szCs w:val="28"/>
                <w:lang w:val="ky-KG"/>
              </w:rPr>
            </w:pPr>
          </w:p>
          <w:p w14:paraId="0A20CA08" w14:textId="77777777" w:rsidR="00E96C9C" w:rsidRDefault="00E96C9C" w:rsidP="007E6F31">
            <w:pPr>
              <w:pStyle w:val="tkTekst0"/>
              <w:rPr>
                <w:rFonts w:ascii="Times New Roman" w:hAnsi="Times New Roman" w:cs="Times New Roman"/>
                <w:sz w:val="28"/>
                <w:szCs w:val="28"/>
                <w:lang w:val="ky-KG"/>
              </w:rPr>
            </w:pPr>
          </w:p>
          <w:p w14:paraId="25777D29" w14:textId="77777777" w:rsidR="007E6F31" w:rsidRPr="007E6F31" w:rsidRDefault="007E6F31" w:rsidP="007E6F31">
            <w:pPr>
              <w:pStyle w:val="tkTekst0"/>
              <w:rPr>
                <w:rFonts w:ascii="Times New Roman" w:hAnsi="Times New Roman" w:cs="Times New Roman"/>
                <w:sz w:val="28"/>
                <w:szCs w:val="28"/>
                <w:lang w:val="ky-KG"/>
              </w:rPr>
            </w:pPr>
            <w:r w:rsidRPr="007E6F31">
              <w:rPr>
                <w:rFonts w:ascii="Times New Roman" w:hAnsi="Times New Roman" w:cs="Times New Roman"/>
                <w:sz w:val="28"/>
                <w:szCs w:val="28"/>
                <w:lang w:val="ky-KG"/>
              </w:rPr>
              <w:t>2. Сигареттерге белгиленген минималдык чекене баалардын сакталышын контролдоо Кыргыз Республикасынын Өкмөтүнө караштуу Мамлекеттик салык кызматына жүктөлсүн.</w:t>
            </w:r>
          </w:p>
          <w:p w14:paraId="740956CC" w14:textId="77777777" w:rsidR="007E6F31" w:rsidRPr="00E96C9C" w:rsidRDefault="007E6F31" w:rsidP="007E6F31">
            <w:pPr>
              <w:pStyle w:val="tkTekst0"/>
              <w:rPr>
                <w:rFonts w:ascii="Times New Roman" w:hAnsi="Times New Roman" w:cs="Times New Roman"/>
                <w:sz w:val="28"/>
                <w:szCs w:val="28"/>
                <w:lang w:val="ky-KG"/>
              </w:rPr>
            </w:pPr>
            <w:r w:rsidRPr="007E6F31">
              <w:rPr>
                <w:rFonts w:ascii="Times New Roman" w:hAnsi="Times New Roman" w:cs="Times New Roman"/>
                <w:sz w:val="28"/>
                <w:szCs w:val="28"/>
                <w:lang w:val="ky-KG"/>
              </w:rPr>
              <w:t>2.1. Кыргыз Республикасынын Өкмөтүнө караштуу Мамлекеттик салык кызматы Кыргыз Республикасынын Экономика министрлиги менен бирдикте чыпкалуу сигареттерге жана чыпкасыз сигареттерге минималдык чекене бааларды кайра карап чыгуу боюнча сунуштарды зарылдыгына жараша белгиленген тартипте киргизип турсун.</w:t>
            </w:r>
          </w:p>
          <w:p w14:paraId="19E75032" w14:textId="77777777" w:rsidR="007E6F31" w:rsidRPr="000A0035" w:rsidRDefault="007E6F31" w:rsidP="007E6F31">
            <w:pPr>
              <w:pStyle w:val="tkTekst0"/>
              <w:rPr>
                <w:rFonts w:ascii="Times New Roman" w:hAnsi="Times New Roman" w:cs="Times New Roman"/>
                <w:sz w:val="28"/>
                <w:szCs w:val="28"/>
                <w:lang w:val="ky-KG"/>
              </w:rPr>
            </w:pPr>
            <w:bookmarkStart w:id="0" w:name="_GoBack"/>
            <w:bookmarkEnd w:id="0"/>
            <w:r w:rsidRPr="007E6F31">
              <w:rPr>
                <w:rFonts w:ascii="Times New Roman" w:hAnsi="Times New Roman" w:cs="Times New Roman"/>
                <w:sz w:val="28"/>
                <w:szCs w:val="28"/>
                <w:lang w:val="ky-KG"/>
              </w:rPr>
              <w:t>3. Ушул токтомдун аткарылышын контролдоо Кыргыз Республикасынын Өкмөтүнүн Аппаратынын экономика жана инвестициялар бөлүмүнө жүктөлсүн.</w:t>
            </w:r>
          </w:p>
          <w:p w14:paraId="59FC5472" w14:textId="77777777" w:rsidR="007E6F31" w:rsidRPr="000A0035" w:rsidRDefault="007E6F31" w:rsidP="007E6F31">
            <w:pPr>
              <w:pStyle w:val="tkTekst0"/>
              <w:rPr>
                <w:rFonts w:ascii="Times New Roman" w:hAnsi="Times New Roman" w:cs="Times New Roman"/>
                <w:sz w:val="28"/>
                <w:szCs w:val="28"/>
                <w:lang w:val="ky-KG"/>
              </w:rPr>
            </w:pPr>
            <w:r w:rsidRPr="007E6F31">
              <w:rPr>
                <w:rFonts w:ascii="Times New Roman" w:hAnsi="Times New Roman" w:cs="Times New Roman"/>
                <w:sz w:val="28"/>
                <w:szCs w:val="28"/>
                <w:lang w:val="ky-KG"/>
              </w:rPr>
              <w:t>4. Ушул токтом расмий жарыяланган күндөн тартып он беш күн өткөндөн кийин күчүнө кирет.</w:t>
            </w:r>
          </w:p>
          <w:p w14:paraId="7F7F7014" w14:textId="2BAE3F38" w:rsidR="007E6F31" w:rsidRPr="007E6F31" w:rsidRDefault="00B80476" w:rsidP="007E6F31">
            <w:pPr>
              <w:spacing w:after="120" w:line="276" w:lineRule="auto"/>
              <w:jc w:val="both"/>
              <w:rPr>
                <w:rFonts w:ascii="Times New Roman" w:eastAsia="Times New Roman" w:hAnsi="Times New Roman" w:cs="Times New Roman"/>
                <w:sz w:val="28"/>
                <w:szCs w:val="28"/>
                <w:lang w:val="ky-KG" w:eastAsia="ru-RU"/>
              </w:rPr>
            </w:pPr>
            <w:r w:rsidRPr="007E6F31">
              <w:rPr>
                <w:rFonts w:ascii="Times New Roman" w:eastAsia="Times New Roman" w:hAnsi="Times New Roman" w:cs="Times New Roman"/>
                <w:sz w:val="28"/>
                <w:szCs w:val="28"/>
                <w:lang w:val="ky-KG" w:eastAsia="ru-RU"/>
              </w:rPr>
              <w:t xml:space="preserve"> </w:t>
            </w:r>
          </w:p>
          <w:p w14:paraId="7C4BED1B" w14:textId="1338A786" w:rsidR="007E6F31" w:rsidRPr="007E6F31" w:rsidRDefault="007E6F31" w:rsidP="007E6F31">
            <w:pPr>
              <w:spacing w:after="120" w:line="276" w:lineRule="auto"/>
              <w:ind w:firstLine="567"/>
              <w:jc w:val="both"/>
              <w:rPr>
                <w:rFonts w:ascii="Arial" w:eastAsia="Times New Roman" w:hAnsi="Arial" w:cs="Arial"/>
                <w:sz w:val="20"/>
                <w:szCs w:val="20"/>
                <w:lang w:val="ky-KG" w:eastAsia="ru-RU"/>
              </w:rPr>
            </w:pPr>
          </w:p>
        </w:tc>
        <w:tc>
          <w:tcPr>
            <w:tcW w:w="2411" w:type="pct"/>
          </w:tcPr>
          <w:p w14:paraId="52F3EC92" w14:textId="77777777" w:rsidR="00B80476" w:rsidRPr="000061E0" w:rsidRDefault="00B80476" w:rsidP="00B80476">
            <w:pPr>
              <w:pStyle w:val="tkTekst0"/>
              <w:spacing w:after="0" w:line="240" w:lineRule="auto"/>
              <w:rPr>
                <w:rFonts w:ascii="Times New Roman" w:hAnsi="Times New Roman" w:cs="Times New Roman"/>
                <w:sz w:val="28"/>
                <w:szCs w:val="28"/>
                <w:lang w:val="ky-KG"/>
              </w:rPr>
            </w:pPr>
            <w:r w:rsidRPr="003D75F3">
              <w:rPr>
                <w:rFonts w:ascii="Times New Roman" w:hAnsi="Times New Roman" w:cs="Times New Roman"/>
                <w:sz w:val="28"/>
                <w:szCs w:val="28"/>
                <w:lang w:val="ky-KG"/>
              </w:rPr>
              <w:lastRenderedPageBreak/>
              <w:t xml:space="preserve">Республикалык бюджеттин киреше бөлүгүн жогорулатуу, тамеки </w:t>
            </w:r>
            <w:r w:rsidRPr="00960845">
              <w:rPr>
                <w:rFonts w:ascii="Times New Roman" w:hAnsi="Times New Roman" w:cs="Times New Roman"/>
                <w:b/>
                <w:sz w:val="28"/>
                <w:szCs w:val="28"/>
                <w:lang w:val="ky-KG"/>
              </w:rPr>
              <w:t>жана никотин курамдуу заттарды керектөөнү кыскартуу</w:t>
            </w:r>
            <w:r w:rsidRPr="003D75F3">
              <w:rPr>
                <w:rFonts w:ascii="Times New Roman" w:hAnsi="Times New Roman" w:cs="Times New Roman"/>
                <w:sz w:val="28"/>
                <w:szCs w:val="28"/>
                <w:lang w:val="ky-KG"/>
              </w:rPr>
              <w:t>, калктын саламаттыгын бекемдөө максатында,</w:t>
            </w:r>
            <w:r w:rsidRPr="003D75F3">
              <w:rPr>
                <w:rFonts w:ascii="Times New Roman" w:hAnsi="Times New Roman" w:cs="Times New Roman"/>
                <w:color w:val="2B2B2B"/>
                <w:spacing w:val="5"/>
                <w:sz w:val="28"/>
                <w:szCs w:val="28"/>
                <w:shd w:val="clear" w:color="auto" w:fill="FFFFFF"/>
                <w:lang w:val="ky-KG"/>
              </w:rPr>
              <w:t xml:space="preserve">  </w:t>
            </w:r>
            <w:r w:rsidRPr="000061E0">
              <w:rPr>
                <w:rFonts w:ascii="Times New Roman" w:hAnsi="Times New Roman" w:cs="Times New Roman"/>
                <w:color w:val="2B2B2B"/>
                <w:spacing w:val="5"/>
                <w:sz w:val="28"/>
                <w:szCs w:val="28"/>
                <w:shd w:val="clear" w:color="auto" w:fill="FFFFFF"/>
                <w:lang w:val="ky-KG"/>
              </w:rPr>
              <w:t>«</w:t>
            </w:r>
            <w:r w:rsidRPr="003D75F3">
              <w:rPr>
                <w:rFonts w:ascii="Times New Roman" w:hAnsi="Times New Roman" w:cs="Times New Roman"/>
                <w:sz w:val="28"/>
                <w:szCs w:val="28"/>
                <w:lang w:val="ky-KG"/>
              </w:rPr>
              <w:t>Кыргыз Республикасынын жарандарынын ден соолугун тамекини, никотинди керектөөнүн кесепеттеринен жана айланадагы тамеки түтүнүнүн жана аэрозолдун таасиринен коргоо жөнүндө</w:t>
            </w:r>
            <w:r w:rsidRPr="000061E0">
              <w:rPr>
                <w:rFonts w:ascii="Times New Roman" w:hAnsi="Times New Roman" w:cs="Times New Roman"/>
                <w:sz w:val="28"/>
                <w:szCs w:val="28"/>
                <w:lang w:val="ky-KG"/>
              </w:rPr>
              <w:t>»</w:t>
            </w:r>
            <w:r>
              <w:rPr>
                <w:rFonts w:ascii="Times New Roman" w:hAnsi="Times New Roman" w:cs="Times New Roman"/>
                <w:sz w:val="28"/>
                <w:szCs w:val="28"/>
                <w:lang w:val="ky-KG"/>
              </w:rPr>
              <w:t xml:space="preserve"> Кыргыз Республикасынын Мыйзамынын  </w:t>
            </w:r>
            <w:r>
              <w:rPr>
                <w:rFonts w:ascii="Times New Roman" w:hAnsi="Times New Roman" w:cs="Times New Roman"/>
                <w:color w:val="2B2B2B"/>
                <w:spacing w:val="5"/>
                <w:sz w:val="28"/>
                <w:szCs w:val="28"/>
                <w:shd w:val="clear" w:color="auto" w:fill="FFFFFF"/>
                <w:lang w:val="ky-KG"/>
              </w:rPr>
              <w:t xml:space="preserve"> </w:t>
            </w:r>
            <w:r w:rsidRPr="00960845">
              <w:rPr>
                <w:rFonts w:ascii="Times New Roman" w:hAnsi="Times New Roman" w:cs="Times New Roman"/>
                <w:b/>
                <w:color w:val="2B2B2B"/>
                <w:spacing w:val="5"/>
                <w:sz w:val="28"/>
                <w:szCs w:val="28"/>
                <w:shd w:val="clear" w:color="auto" w:fill="FFFFFF"/>
                <w:lang w:val="ky-KG"/>
              </w:rPr>
              <w:t>12-</w:t>
            </w:r>
            <w:r w:rsidRPr="00C524B8">
              <w:rPr>
                <w:rFonts w:ascii="Times New Roman" w:hAnsi="Times New Roman" w:cs="Times New Roman"/>
                <w:color w:val="2B2B2B"/>
                <w:spacing w:val="5"/>
                <w:sz w:val="28"/>
                <w:szCs w:val="28"/>
                <w:shd w:val="clear" w:color="auto" w:fill="FFFFFF"/>
                <w:lang w:val="ky-KG"/>
              </w:rPr>
              <w:t>беренесине</w:t>
            </w:r>
            <w:r>
              <w:rPr>
                <w:rFonts w:ascii="Times New Roman" w:hAnsi="Times New Roman" w:cs="Times New Roman"/>
                <w:color w:val="2B2B2B"/>
                <w:spacing w:val="5"/>
                <w:sz w:val="28"/>
                <w:szCs w:val="28"/>
                <w:shd w:val="clear" w:color="auto" w:fill="FFFFFF"/>
                <w:lang w:val="ky-KG"/>
              </w:rPr>
              <w:t xml:space="preserve">, </w:t>
            </w:r>
            <w:r w:rsidRPr="00960845">
              <w:rPr>
                <w:rFonts w:ascii="Times New Roman" w:hAnsi="Times New Roman" w:cs="Times New Roman"/>
                <w:b/>
                <w:color w:val="2B2B2B"/>
                <w:spacing w:val="5"/>
                <w:sz w:val="28"/>
                <w:szCs w:val="28"/>
                <w:shd w:val="clear" w:color="auto" w:fill="FFFFFF"/>
                <w:lang w:val="ky-KG"/>
              </w:rPr>
              <w:t>«Кыргыз Республикасынын Министрлер Кабинети жөнүндө</w:t>
            </w:r>
            <w:r w:rsidRPr="00960845">
              <w:rPr>
                <w:rFonts w:ascii="Times New Roman" w:hAnsi="Times New Roman" w:cs="Times New Roman"/>
                <w:b/>
                <w:sz w:val="28"/>
                <w:szCs w:val="28"/>
                <w:lang w:val="ky-KG"/>
              </w:rPr>
              <w:t>»</w:t>
            </w:r>
            <w:r w:rsidRPr="00960845">
              <w:rPr>
                <w:rFonts w:ascii="Times New Roman" w:hAnsi="Times New Roman" w:cs="Times New Roman"/>
                <w:b/>
                <w:color w:val="2B2B2B"/>
                <w:spacing w:val="5"/>
                <w:sz w:val="28"/>
                <w:szCs w:val="28"/>
                <w:shd w:val="clear" w:color="auto" w:fill="FFFFFF"/>
                <w:lang w:val="ky-KG"/>
              </w:rPr>
              <w:t xml:space="preserve"> Кыргыз Республикасынын конституциялык Мыйзамынын</w:t>
            </w:r>
            <w:r w:rsidRPr="00C524B8">
              <w:rPr>
                <w:rFonts w:ascii="Times New Roman" w:hAnsi="Times New Roman" w:cs="Times New Roman"/>
                <w:color w:val="2B2B2B"/>
                <w:spacing w:val="5"/>
                <w:sz w:val="28"/>
                <w:szCs w:val="28"/>
                <w:shd w:val="clear" w:color="auto" w:fill="FFFFFF"/>
                <w:lang w:val="ky-KG"/>
              </w:rPr>
              <w:t xml:space="preserve"> </w:t>
            </w:r>
            <w:r w:rsidRPr="00960845">
              <w:rPr>
                <w:rFonts w:ascii="Times New Roman" w:hAnsi="Times New Roman" w:cs="Times New Roman"/>
                <w:b/>
                <w:color w:val="2B2B2B"/>
                <w:spacing w:val="5"/>
                <w:sz w:val="28"/>
                <w:szCs w:val="28"/>
                <w:shd w:val="clear" w:color="auto" w:fill="FFFFFF"/>
                <w:lang w:val="ky-KG"/>
              </w:rPr>
              <w:t>13 жана 17</w:t>
            </w:r>
            <w:r w:rsidRPr="00C524B8">
              <w:rPr>
                <w:rFonts w:ascii="Times New Roman" w:hAnsi="Times New Roman" w:cs="Times New Roman"/>
                <w:color w:val="2B2B2B"/>
                <w:spacing w:val="5"/>
                <w:sz w:val="28"/>
                <w:szCs w:val="28"/>
                <w:shd w:val="clear" w:color="auto" w:fill="FFFFFF"/>
                <w:lang w:val="ky-KG"/>
              </w:rPr>
              <w:t xml:space="preserve">-беренелерине ылайык </w:t>
            </w:r>
            <w:r w:rsidRPr="00960845">
              <w:rPr>
                <w:rFonts w:ascii="Times New Roman" w:hAnsi="Times New Roman" w:cs="Times New Roman"/>
                <w:b/>
                <w:color w:val="2B2B2B"/>
                <w:spacing w:val="5"/>
                <w:sz w:val="28"/>
                <w:szCs w:val="28"/>
                <w:shd w:val="clear" w:color="auto" w:fill="FFFFFF"/>
                <w:lang w:val="ky-KG"/>
              </w:rPr>
              <w:t>Кыргыз Республикасынын Министрлер Кабинети</w:t>
            </w:r>
            <w:r w:rsidRPr="00C524B8">
              <w:rPr>
                <w:rFonts w:ascii="Times New Roman" w:hAnsi="Times New Roman" w:cs="Times New Roman"/>
                <w:color w:val="2B2B2B"/>
                <w:spacing w:val="5"/>
                <w:sz w:val="28"/>
                <w:szCs w:val="28"/>
                <w:shd w:val="clear" w:color="auto" w:fill="FFFFFF"/>
                <w:lang w:val="ky-KG"/>
              </w:rPr>
              <w:t xml:space="preserve"> токтом кылат</w:t>
            </w:r>
            <w:r w:rsidRPr="00C524B8">
              <w:rPr>
                <w:rFonts w:ascii="Times New Roman" w:hAnsi="Times New Roman" w:cs="Times New Roman"/>
                <w:sz w:val="28"/>
                <w:szCs w:val="28"/>
                <w:lang w:val="ky-KG"/>
              </w:rPr>
              <w:t xml:space="preserve"> :</w:t>
            </w:r>
          </w:p>
          <w:p w14:paraId="72C77B12" w14:textId="77777777" w:rsidR="00B80476" w:rsidRPr="00C524B8" w:rsidRDefault="00B80476" w:rsidP="00B80476">
            <w:pPr>
              <w:pStyle w:val="tkNazvanie"/>
              <w:spacing w:before="0" w:after="0" w:line="240" w:lineRule="auto"/>
              <w:ind w:left="0" w:right="-1" w:firstLine="709"/>
              <w:jc w:val="both"/>
              <w:rPr>
                <w:rFonts w:ascii="Times New Roman" w:hAnsi="Times New Roman" w:cs="Times New Roman"/>
                <w:b w:val="0"/>
                <w:sz w:val="28"/>
                <w:szCs w:val="28"/>
                <w:lang w:val="ky-KG"/>
              </w:rPr>
            </w:pPr>
            <w:r w:rsidRPr="00C524B8">
              <w:rPr>
                <w:rFonts w:ascii="Times New Roman" w:hAnsi="Times New Roman" w:cs="Times New Roman"/>
                <w:b w:val="0"/>
                <w:sz w:val="28"/>
                <w:szCs w:val="28"/>
                <w:lang w:val="ky-KG"/>
              </w:rPr>
              <w:t>1. Төмөнкүлөрдүн минималдуу чекене баасы белгиленсин:</w:t>
            </w:r>
          </w:p>
          <w:p w14:paraId="69C9602A" w14:textId="77777777" w:rsidR="00B80476" w:rsidRPr="00960845" w:rsidRDefault="00B80476" w:rsidP="00B80476">
            <w:pPr>
              <w:pStyle w:val="tkTekst0"/>
              <w:tabs>
                <w:tab w:val="left" w:pos="956"/>
              </w:tabs>
              <w:spacing w:after="0" w:line="240" w:lineRule="auto"/>
              <w:ind w:firstLine="0"/>
              <w:rPr>
                <w:rFonts w:ascii="Times New Roman" w:hAnsi="Times New Roman" w:cs="Times New Roman"/>
                <w:b/>
                <w:bCs/>
                <w:sz w:val="28"/>
                <w:szCs w:val="28"/>
                <w:lang w:val="ky-KG"/>
              </w:rPr>
            </w:pPr>
            <w:r w:rsidRPr="00C524B8">
              <w:rPr>
                <w:rFonts w:ascii="Times New Roman" w:hAnsi="Times New Roman" w:cs="Times New Roman"/>
                <w:bCs/>
                <w:sz w:val="28"/>
                <w:szCs w:val="28"/>
                <w:lang w:val="ky-KG"/>
              </w:rPr>
              <w:t xml:space="preserve">        </w:t>
            </w:r>
            <w:r w:rsidRPr="00960845">
              <w:rPr>
                <w:rFonts w:ascii="Times New Roman" w:hAnsi="Times New Roman" w:cs="Times New Roman"/>
                <w:b/>
                <w:bCs/>
                <w:sz w:val="28"/>
                <w:szCs w:val="28"/>
                <w:lang w:val="ky-KG"/>
              </w:rPr>
              <w:t xml:space="preserve">1) төмөнкүдөй өлчөмдөгү чыпкалуу сигареттер жана чыпкасыз сигареттер: </w:t>
            </w:r>
          </w:p>
          <w:tbl>
            <w:tblPr>
              <w:tblW w:w="4881" w:type="pct"/>
              <w:shd w:val="clear" w:color="auto" w:fill="FFFFFF"/>
              <w:tblLayout w:type="fixed"/>
              <w:tblCellMar>
                <w:left w:w="0" w:type="dxa"/>
                <w:right w:w="0" w:type="dxa"/>
              </w:tblCellMar>
              <w:tblLook w:val="04A0" w:firstRow="1" w:lastRow="0" w:firstColumn="1" w:lastColumn="0" w:noHBand="0" w:noVBand="1"/>
            </w:tblPr>
            <w:tblGrid>
              <w:gridCol w:w="1295"/>
              <w:gridCol w:w="2865"/>
              <w:gridCol w:w="2668"/>
            </w:tblGrid>
            <w:tr w:rsidR="00B80476" w:rsidRPr="00960845" w14:paraId="663D4236" w14:textId="77777777" w:rsidTr="00960845">
              <w:trPr>
                <w:trHeight w:val="307"/>
              </w:trPr>
              <w:tc>
                <w:tcPr>
                  <w:tcW w:w="948" w:type="pct"/>
                  <w:vMerge w:val="restart"/>
                  <w:tcBorders>
                    <w:top w:val="single" w:sz="8" w:space="0" w:color="auto"/>
                    <w:left w:val="single" w:sz="8" w:space="0" w:color="auto"/>
                    <w:right w:val="single" w:sz="8" w:space="0" w:color="auto"/>
                  </w:tcBorders>
                  <w:shd w:val="clear" w:color="auto" w:fill="FFFFFF"/>
                  <w:tcMar>
                    <w:top w:w="0" w:type="dxa"/>
                    <w:left w:w="108" w:type="dxa"/>
                    <w:bottom w:w="0" w:type="dxa"/>
                    <w:right w:w="108" w:type="dxa"/>
                  </w:tcMar>
                  <w:hideMark/>
                </w:tcPr>
                <w:p w14:paraId="6D7B2A8F" w14:textId="4586E572" w:rsidR="00B80476" w:rsidRPr="00960845" w:rsidRDefault="00375A1D" w:rsidP="00960845">
                  <w:pPr>
                    <w:spacing w:after="120"/>
                    <w:rPr>
                      <w:rFonts w:ascii="Times New Roman" w:eastAsia="Times New Roman" w:hAnsi="Times New Roman" w:cs="Times New Roman"/>
                      <w:b/>
                      <w:bCs/>
                      <w:sz w:val="28"/>
                      <w:szCs w:val="28"/>
                      <w:lang w:eastAsia="ru-RU"/>
                    </w:rPr>
                  </w:pPr>
                  <w:proofErr w:type="spellStart"/>
                  <w:r>
                    <w:rPr>
                      <w:rFonts w:ascii="Times New Roman" w:eastAsia="Times New Roman" w:hAnsi="Times New Roman" w:cs="Times New Roman"/>
                      <w:b/>
                      <w:bCs/>
                      <w:sz w:val="28"/>
                      <w:szCs w:val="28"/>
                      <w:lang w:eastAsia="ru-RU"/>
                    </w:rPr>
                    <w:t>Мезгил</w:t>
                  </w:r>
                  <w:proofErr w:type="spellEnd"/>
                </w:p>
              </w:tc>
              <w:tc>
                <w:tcPr>
                  <w:tcW w:w="4052" w:type="pct"/>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91CA118" w14:textId="77777777" w:rsidR="00B80476" w:rsidRPr="00960845" w:rsidRDefault="00B80476" w:rsidP="00E00D35">
                  <w:pPr>
                    <w:pStyle w:val="tkTablica"/>
                    <w:spacing w:after="0" w:line="240" w:lineRule="auto"/>
                    <w:jc w:val="center"/>
                    <w:rPr>
                      <w:rFonts w:ascii="Times New Roman" w:hAnsi="Times New Roman" w:cs="Times New Roman"/>
                      <w:b/>
                      <w:sz w:val="28"/>
                      <w:szCs w:val="28"/>
                      <w:lang w:val="ky-KG"/>
                    </w:rPr>
                  </w:pPr>
                  <w:r w:rsidRPr="00960845">
                    <w:rPr>
                      <w:rFonts w:ascii="Times New Roman" w:hAnsi="Times New Roman" w:cs="Times New Roman"/>
                      <w:b/>
                      <w:sz w:val="28"/>
                      <w:szCs w:val="28"/>
                      <w:lang w:val="ky-KG"/>
                    </w:rPr>
                    <w:t xml:space="preserve">20(жыйырма) даана   үчүн минималдык чекен баа </w:t>
                  </w:r>
                </w:p>
                <w:p w14:paraId="4A5CD3FC" w14:textId="77777777" w:rsidR="00B80476" w:rsidRPr="00960845" w:rsidRDefault="00B80476" w:rsidP="00E00D35">
                  <w:pPr>
                    <w:spacing w:after="120"/>
                    <w:rPr>
                      <w:rFonts w:ascii="Times New Roman" w:eastAsia="Times New Roman" w:hAnsi="Times New Roman" w:cs="Times New Roman"/>
                      <w:b/>
                      <w:bCs/>
                      <w:sz w:val="28"/>
                      <w:szCs w:val="28"/>
                      <w:lang w:val="ky-KG" w:eastAsia="ru-RU"/>
                    </w:rPr>
                  </w:pPr>
                </w:p>
              </w:tc>
            </w:tr>
            <w:tr w:rsidR="00B80476" w:rsidRPr="00960845" w14:paraId="048492D3" w14:textId="77777777" w:rsidTr="00960845">
              <w:trPr>
                <w:trHeight w:val="307"/>
              </w:trPr>
              <w:tc>
                <w:tcPr>
                  <w:tcW w:w="948" w:type="pct"/>
                  <w:vMerge/>
                  <w:tcBorders>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721FF63" w14:textId="77777777" w:rsidR="00B80476" w:rsidRPr="00960845" w:rsidRDefault="00B80476" w:rsidP="00E00D35">
                  <w:pPr>
                    <w:spacing w:after="120"/>
                    <w:ind w:firstLine="397"/>
                    <w:jc w:val="both"/>
                    <w:rPr>
                      <w:rFonts w:ascii="Times New Roman" w:eastAsia="Times New Roman" w:hAnsi="Times New Roman" w:cs="Times New Roman"/>
                      <w:b/>
                      <w:bCs/>
                      <w:sz w:val="28"/>
                      <w:szCs w:val="28"/>
                      <w:lang w:eastAsia="ru-RU"/>
                    </w:rPr>
                  </w:pPr>
                </w:p>
              </w:tc>
              <w:tc>
                <w:tcPr>
                  <w:tcW w:w="2098" w:type="pct"/>
                  <w:tcBorders>
                    <w:top w:val="nil"/>
                    <w:left w:val="nil"/>
                    <w:bottom w:val="single" w:sz="8" w:space="0" w:color="auto"/>
                    <w:right w:val="single" w:sz="4" w:space="0" w:color="auto"/>
                  </w:tcBorders>
                  <w:shd w:val="clear" w:color="auto" w:fill="FFFFFF"/>
                  <w:tcMar>
                    <w:top w:w="0" w:type="dxa"/>
                    <w:left w:w="108" w:type="dxa"/>
                    <w:bottom w:w="0" w:type="dxa"/>
                    <w:right w:w="108" w:type="dxa"/>
                  </w:tcMar>
                </w:tcPr>
                <w:p w14:paraId="4E4F56C6" w14:textId="77777777" w:rsidR="00B80476" w:rsidRPr="00960845" w:rsidRDefault="00B80476" w:rsidP="00E00D35">
                  <w:pPr>
                    <w:spacing w:after="120"/>
                    <w:ind w:firstLine="397"/>
                    <w:jc w:val="center"/>
                    <w:rPr>
                      <w:rFonts w:ascii="Times New Roman" w:eastAsia="Times New Roman" w:hAnsi="Times New Roman" w:cs="Times New Roman"/>
                      <w:b/>
                      <w:bCs/>
                      <w:sz w:val="28"/>
                      <w:szCs w:val="28"/>
                      <w:lang w:eastAsia="ru-RU"/>
                    </w:rPr>
                  </w:pPr>
                  <w:r w:rsidRPr="00960845">
                    <w:rPr>
                      <w:rFonts w:ascii="Times New Roman" w:hAnsi="Times New Roman" w:cs="Times New Roman"/>
                      <w:b/>
                      <w:sz w:val="28"/>
                      <w:szCs w:val="28"/>
                      <w:lang w:val="ky-KG"/>
                    </w:rPr>
                    <w:t>1-январынан  30-июнун кошо</w:t>
                  </w:r>
                </w:p>
              </w:tc>
              <w:tc>
                <w:tcPr>
                  <w:tcW w:w="1954" w:type="pct"/>
                  <w:tcBorders>
                    <w:top w:val="nil"/>
                    <w:left w:val="single" w:sz="4" w:space="0" w:color="auto"/>
                    <w:bottom w:val="single" w:sz="8" w:space="0" w:color="auto"/>
                    <w:right w:val="single" w:sz="8" w:space="0" w:color="auto"/>
                  </w:tcBorders>
                  <w:shd w:val="clear" w:color="auto" w:fill="FFFFFF"/>
                </w:tcPr>
                <w:p w14:paraId="54C0D3A7" w14:textId="77777777" w:rsidR="00B80476" w:rsidRPr="00960845" w:rsidRDefault="00B80476" w:rsidP="00E00D35">
                  <w:pPr>
                    <w:spacing w:after="120"/>
                    <w:ind w:firstLine="397"/>
                    <w:jc w:val="center"/>
                    <w:rPr>
                      <w:rFonts w:ascii="Times New Roman" w:eastAsia="Times New Roman" w:hAnsi="Times New Roman" w:cs="Times New Roman"/>
                      <w:b/>
                      <w:bCs/>
                      <w:sz w:val="28"/>
                      <w:szCs w:val="28"/>
                      <w:lang w:eastAsia="ru-RU"/>
                    </w:rPr>
                  </w:pPr>
                  <w:r w:rsidRPr="00960845">
                    <w:rPr>
                      <w:rFonts w:ascii="Times New Roman" w:hAnsi="Times New Roman" w:cs="Times New Roman"/>
                      <w:b/>
                      <w:sz w:val="28"/>
                      <w:szCs w:val="28"/>
                      <w:lang w:val="ky-KG"/>
                    </w:rPr>
                    <w:t>1-июлунан  31-декабрын кошо</w:t>
                  </w:r>
                </w:p>
              </w:tc>
            </w:tr>
            <w:tr w:rsidR="00B80476" w:rsidRPr="00960845" w14:paraId="6D2B468C" w14:textId="77777777" w:rsidTr="00960845">
              <w:trPr>
                <w:trHeight w:val="307"/>
              </w:trPr>
              <w:tc>
                <w:tcPr>
                  <w:tcW w:w="94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D01645E" w14:textId="77777777" w:rsidR="00B80476" w:rsidRPr="00960845" w:rsidRDefault="00B80476" w:rsidP="00E00D35">
                  <w:pPr>
                    <w:spacing w:after="120"/>
                    <w:jc w:val="both"/>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t>2022-жыл</w:t>
                  </w:r>
                </w:p>
              </w:tc>
              <w:tc>
                <w:tcPr>
                  <w:tcW w:w="2098" w:type="pct"/>
                  <w:tcBorders>
                    <w:top w:val="nil"/>
                    <w:left w:val="nil"/>
                    <w:bottom w:val="single" w:sz="8" w:space="0" w:color="auto"/>
                    <w:right w:val="single" w:sz="4" w:space="0" w:color="auto"/>
                  </w:tcBorders>
                  <w:shd w:val="clear" w:color="auto" w:fill="FFFFFF"/>
                  <w:tcMar>
                    <w:top w:w="0" w:type="dxa"/>
                    <w:left w:w="108" w:type="dxa"/>
                    <w:bottom w:w="0" w:type="dxa"/>
                    <w:right w:w="108" w:type="dxa"/>
                  </w:tcMar>
                  <w:hideMark/>
                </w:tcPr>
                <w:p w14:paraId="6974616F" w14:textId="77777777" w:rsidR="00B80476" w:rsidRPr="00960845" w:rsidRDefault="00B80476" w:rsidP="00E00D35">
                  <w:pPr>
                    <w:spacing w:after="120"/>
                    <w:ind w:firstLine="397"/>
                    <w:jc w:val="center"/>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t>95 сом</w:t>
                  </w:r>
                </w:p>
              </w:tc>
              <w:tc>
                <w:tcPr>
                  <w:tcW w:w="1954" w:type="pct"/>
                  <w:tcBorders>
                    <w:top w:val="nil"/>
                    <w:left w:val="single" w:sz="4" w:space="0" w:color="auto"/>
                    <w:bottom w:val="single" w:sz="8" w:space="0" w:color="auto"/>
                    <w:right w:val="single" w:sz="8" w:space="0" w:color="auto"/>
                  </w:tcBorders>
                  <w:shd w:val="clear" w:color="auto" w:fill="FFFFFF"/>
                </w:tcPr>
                <w:p w14:paraId="30CABFC2" w14:textId="77777777" w:rsidR="00B80476" w:rsidRPr="00960845" w:rsidRDefault="00B80476" w:rsidP="00E00D35">
                  <w:pPr>
                    <w:spacing w:after="120"/>
                    <w:ind w:firstLine="397"/>
                    <w:jc w:val="center"/>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t>100 сом</w:t>
                  </w:r>
                </w:p>
              </w:tc>
            </w:tr>
            <w:tr w:rsidR="00B80476" w:rsidRPr="00960845" w14:paraId="3EFDA28C" w14:textId="77777777" w:rsidTr="00960845">
              <w:trPr>
                <w:trHeight w:val="307"/>
              </w:trPr>
              <w:tc>
                <w:tcPr>
                  <w:tcW w:w="94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03E573B" w14:textId="77777777" w:rsidR="00B80476" w:rsidRPr="00960845" w:rsidRDefault="00B80476" w:rsidP="00E00D35">
                  <w:pPr>
                    <w:spacing w:after="120"/>
                    <w:jc w:val="both"/>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t xml:space="preserve">2023-жыл </w:t>
                  </w:r>
                </w:p>
              </w:tc>
              <w:tc>
                <w:tcPr>
                  <w:tcW w:w="2098" w:type="pct"/>
                  <w:tcBorders>
                    <w:top w:val="nil"/>
                    <w:left w:val="nil"/>
                    <w:bottom w:val="single" w:sz="8" w:space="0" w:color="auto"/>
                    <w:right w:val="single" w:sz="4" w:space="0" w:color="auto"/>
                  </w:tcBorders>
                  <w:shd w:val="clear" w:color="auto" w:fill="FFFFFF"/>
                  <w:tcMar>
                    <w:top w:w="0" w:type="dxa"/>
                    <w:left w:w="108" w:type="dxa"/>
                    <w:bottom w:w="0" w:type="dxa"/>
                    <w:right w:w="108" w:type="dxa"/>
                  </w:tcMar>
                  <w:hideMark/>
                </w:tcPr>
                <w:p w14:paraId="62A53B56" w14:textId="77777777" w:rsidR="00B80476" w:rsidRPr="00960845" w:rsidRDefault="00B80476" w:rsidP="00E00D35">
                  <w:pPr>
                    <w:spacing w:after="120"/>
                    <w:ind w:firstLine="397"/>
                    <w:jc w:val="center"/>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t>105 сом</w:t>
                  </w:r>
                </w:p>
              </w:tc>
              <w:tc>
                <w:tcPr>
                  <w:tcW w:w="1954" w:type="pct"/>
                  <w:tcBorders>
                    <w:top w:val="nil"/>
                    <w:left w:val="single" w:sz="4" w:space="0" w:color="auto"/>
                    <w:bottom w:val="single" w:sz="8" w:space="0" w:color="auto"/>
                    <w:right w:val="single" w:sz="8" w:space="0" w:color="auto"/>
                  </w:tcBorders>
                  <w:shd w:val="clear" w:color="auto" w:fill="FFFFFF"/>
                </w:tcPr>
                <w:p w14:paraId="77E24853" w14:textId="77777777" w:rsidR="00B80476" w:rsidRPr="00960845" w:rsidRDefault="00B80476" w:rsidP="00E00D35">
                  <w:pPr>
                    <w:spacing w:after="120"/>
                    <w:ind w:firstLine="397"/>
                    <w:jc w:val="center"/>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t>110 сом</w:t>
                  </w:r>
                </w:p>
              </w:tc>
            </w:tr>
            <w:tr w:rsidR="00B80476" w:rsidRPr="00960845" w14:paraId="5F490860" w14:textId="77777777" w:rsidTr="00960845">
              <w:trPr>
                <w:trHeight w:val="307"/>
              </w:trPr>
              <w:tc>
                <w:tcPr>
                  <w:tcW w:w="94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3519B38" w14:textId="77777777" w:rsidR="00B80476" w:rsidRPr="00960845" w:rsidRDefault="00B80476" w:rsidP="00E00D35">
                  <w:pPr>
                    <w:spacing w:after="120"/>
                    <w:jc w:val="both"/>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t>2024-жыл</w:t>
                  </w:r>
                </w:p>
              </w:tc>
              <w:tc>
                <w:tcPr>
                  <w:tcW w:w="2098" w:type="pct"/>
                  <w:tcBorders>
                    <w:top w:val="nil"/>
                    <w:left w:val="nil"/>
                    <w:bottom w:val="single" w:sz="8" w:space="0" w:color="auto"/>
                    <w:right w:val="single" w:sz="4" w:space="0" w:color="auto"/>
                  </w:tcBorders>
                  <w:shd w:val="clear" w:color="auto" w:fill="FFFFFF"/>
                  <w:tcMar>
                    <w:top w:w="0" w:type="dxa"/>
                    <w:left w:w="108" w:type="dxa"/>
                    <w:bottom w:w="0" w:type="dxa"/>
                    <w:right w:w="108" w:type="dxa"/>
                  </w:tcMar>
                  <w:hideMark/>
                </w:tcPr>
                <w:p w14:paraId="0CBC7C54" w14:textId="77777777" w:rsidR="00B80476" w:rsidRPr="00960845" w:rsidRDefault="00B80476" w:rsidP="00E00D35">
                  <w:pPr>
                    <w:spacing w:after="120"/>
                    <w:ind w:firstLine="397"/>
                    <w:jc w:val="center"/>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t>115 сом</w:t>
                  </w:r>
                </w:p>
              </w:tc>
              <w:tc>
                <w:tcPr>
                  <w:tcW w:w="1954" w:type="pct"/>
                  <w:tcBorders>
                    <w:top w:val="nil"/>
                    <w:left w:val="single" w:sz="4" w:space="0" w:color="auto"/>
                    <w:bottom w:val="single" w:sz="8" w:space="0" w:color="auto"/>
                    <w:right w:val="single" w:sz="8" w:space="0" w:color="auto"/>
                  </w:tcBorders>
                  <w:shd w:val="clear" w:color="auto" w:fill="FFFFFF"/>
                </w:tcPr>
                <w:p w14:paraId="35FA52D8" w14:textId="77777777" w:rsidR="00B80476" w:rsidRPr="00960845" w:rsidRDefault="00B80476" w:rsidP="00E00D35">
                  <w:pPr>
                    <w:spacing w:after="120"/>
                    <w:ind w:firstLine="397"/>
                    <w:jc w:val="center"/>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t>120 сом</w:t>
                  </w:r>
                </w:p>
              </w:tc>
            </w:tr>
            <w:tr w:rsidR="00B80476" w:rsidRPr="00960845" w14:paraId="3D211F15" w14:textId="77777777" w:rsidTr="00960845">
              <w:trPr>
                <w:trHeight w:val="307"/>
              </w:trPr>
              <w:tc>
                <w:tcPr>
                  <w:tcW w:w="94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FD337E6" w14:textId="77777777" w:rsidR="00B80476" w:rsidRPr="00960845" w:rsidRDefault="00B80476" w:rsidP="00E00D35">
                  <w:pPr>
                    <w:spacing w:after="120"/>
                    <w:jc w:val="both"/>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t xml:space="preserve">2025-жыл </w:t>
                  </w:r>
                </w:p>
              </w:tc>
              <w:tc>
                <w:tcPr>
                  <w:tcW w:w="2098" w:type="pct"/>
                  <w:tcBorders>
                    <w:top w:val="nil"/>
                    <w:left w:val="nil"/>
                    <w:bottom w:val="single" w:sz="8" w:space="0" w:color="auto"/>
                    <w:right w:val="single" w:sz="4" w:space="0" w:color="auto"/>
                  </w:tcBorders>
                  <w:shd w:val="clear" w:color="auto" w:fill="FFFFFF"/>
                  <w:tcMar>
                    <w:top w:w="0" w:type="dxa"/>
                    <w:left w:w="108" w:type="dxa"/>
                    <w:bottom w:w="0" w:type="dxa"/>
                    <w:right w:w="108" w:type="dxa"/>
                  </w:tcMar>
                  <w:hideMark/>
                </w:tcPr>
                <w:p w14:paraId="3514310C" w14:textId="77777777" w:rsidR="00B80476" w:rsidRPr="00960845" w:rsidRDefault="00B80476" w:rsidP="00E00D35">
                  <w:pPr>
                    <w:spacing w:after="120"/>
                    <w:ind w:firstLine="397"/>
                    <w:jc w:val="center"/>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t>125 сом</w:t>
                  </w:r>
                </w:p>
              </w:tc>
              <w:tc>
                <w:tcPr>
                  <w:tcW w:w="1954" w:type="pct"/>
                  <w:tcBorders>
                    <w:top w:val="nil"/>
                    <w:left w:val="single" w:sz="4" w:space="0" w:color="auto"/>
                    <w:bottom w:val="single" w:sz="8" w:space="0" w:color="auto"/>
                    <w:right w:val="single" w:sz="8" w:space="0" w:color="auto"/>
                  </w:tcBorders>
                  <w:shd w:val="clear" w:color="auto" w:fill="FFFFFF"/>
                </w:tcPr>
                <w:p w14:paraId="62AA5F91" w14:textId="77777777" w:rsidR="00B80476" w:rsidRPr="00960845" w:rsidRDefault="00B80476" w:rsidP="00E00D35">
                  <w:pPr>
                    <w:spacing w:after="120"/>
                    <w:ind w:firstLine="397"/>
                    <w:jc w:val="center"/>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t>130 сом</w:t>
                  </w:r>
                </w:p>
              </w:tc>
            </w:tr>
            <w:tr w:rsidR="00B80476" w:rsidRPr="00960845" w14:paraId="08C395BC" w14:textId="77777777" w:rsidTr="00960845">
              <w:trPr>
                <w:trHeight w:val="184"/>
              </w:trPr>
              <w:tc>
                <w:tcPr>
                  <w:tcW w:w="94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AB24790" w14:textId="77777777" w:rsidR="00B80476" w:rsidRPr="00960845" w:rsidRDefault="00B80476" w:rsidP="00E00D35">
                  <w:pPr>
                    <w:spacing w:after="120"/>
                    <w:jc w:val="both"/>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t>2026-жыл</w:t>
                  </w:r>
                </w:p>
              </w:tc>
              <w:tc>
                <w:tcPr>
                  <w:tcW w:w="2098" w:type="pct"/>
                  <w:tcBorders>
                    <w:top w:val="nil"/>
                    <w:left w:val="nil"/>
                    <w:bottom w:val="single" w:sz="8" w:space="0" w:color="auto"/>
                    <w:right w:val="single" w:sz="4" w:space="0" w:color="auto"/>
                  </w:tcBorders>
                  <w:shd w:val="clear" w:color="auto" w:fill="FFFFFF"/>
                  <w:tcMar>
                    <w:top w:w="0" w:type="dxa"/>
                    <w:left w:w="108" w:type="dxa"/>
                    <w:bottom w:w="0" w:type="dxa"/>
                    <w:right w:w="108" w:type="dxa"/>
                  </w:tcMar>
                  <w:hideMark/>
                </w:tcPr>
                <w:p w14:paraId="64703E78" w14:textId="77777777" w:rsidR="00B80476" w:rsidRPr="00960845" w:rsidRDefault="00B80476" w:rsidP="00E00D35">
                  <w:pPr>
                    <w:spacing w:after="120"/>
                    <w:jc w:val="center"/>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t xml:space="preserve">     135 сом</w:t>
                  </w:r>
                </w:p>
              </w:tc>
              <w:tc>
                <w:tcPr>
                  <w:tcW w:w="1954" w:type="pct"/>
                  <w:tcBorders>
                    <w:top w:val="nil"/>
                    <w:left w:val="single" w:sz="4" w:space="0" w:color="auto"/>
                    <w:bottom w:val="single" w:sz="8" w:space="0" w:color="auto"/>
                    <w:right w:val="single" w:sz="8" w:space="0" w:color="auto"/>
                  </w:tcBorders>
                  <w:shd w:val="clear" w:color="auto" w:fill="FFFFFF"/>
                </w:tcPr>
                <w:p w14:paraId="411975A8" w14:textId="77777777" w:rsidR="00B80476" w:rsidRPr="00960845" w:rsidRDefault="00B80476" w:rsidP="00E00D35">
                  <w:pPr>
                    <w:spacing w:after="120"/>
                    <w:jc w:val="center"/>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t xml:space="preserve">      140 сом</w:t>
                  </w:r>
                </w:p>
              </w:tc>
            </w:tr>
          </w:tbl>
          <w:p w14:paraId="52540FC2" w14:textId="77777777" w:rsidR="00B80476" w:rsidRPr="00960845" w:rsidRDefault="00B80476" w:rsidP="00B80476">
            <w:pPr>
              <w:pStyle w:val="tkTekst0"/>
              <w:tabs>
                <w:tab w:val="left" w:pos="956"/>
              </w:tabs>
              <w:spacing w:after="0" w:line="240" w:lineRule="auto"/>
              <w:ind w:firstLine="0"/>
              <w:rPr>
                <w:rFonts w:ascii="Times New Roman" w:hAnsi="Times New Roman" w:cs="Times New Roman"/>
                <w:b/>
                <w:bCs/>
                <w:sz w:val="28"/>
                <w:szCs w:val="28"/>
                <w:lang w:val="ky-KG"/>
              </w:rPr>
            </w:pPr>
          </w:p>
          <w:p w14:paraId="7DED63BC" w14:textId="77777777" w:rsidR="00B80476" w:rsidRPr="00960845" w:rsidRDefault="00B80476" w:rsidP="00B80476">
            <w:pPr>
              <w:pStyle w:val="tkTekst0"/>
              <w:tabs>
                <w:tab w:val="left" w:pos="956"/>
              </w:tabs>
              <w:spacing w:after="0" w:line="240" w:lineRule="auto"/>
              <w:ind w:firstLine="0"/>
              <w:rPr>
                <w:rFonts w:ascii="Times New Roman" w:hAnsi="Times New Roman" w:cs="Times New Roman"/>
                <w:b/>
                <w:bCs/>
                <w:sz w:val="28"/>
                <w:szCs w:val="28"/>
                <w:lang w:val="ky-KG"/>
              </w:rPr>
            </w:pPr>
          </w:p>
          <w:p w14:paraId="17181078" w14:textId="77777777" w:rsidR="00B80476" w:rsidRPr="00960845" w:rsidRDefault="00B80476" w:rsidP="00B80476">
            <w:pPr>
              <w:ind w:firstLine="708"/>
              <w:rPr>
                <w:rFonts w:ascii="Times New Roman" w:eastAsia="Times New Roman" w:hAnsi="Times New Roman" w:cs="Times New Roman"/>
                <w:b/>
                <w:bCs/>
                <w:sz w:val="28"/>
                <w:szCs w:val="28"/>
                <w:lang w:val="ky-KG" w:eastAsia="ru-RU"/>
              </w:rPr>
            </w:pPr>
            <w:r w:rsidRPr="00960845">
              <w:rPr>
                <w:rFonts w:ascii="Times New Roman" w:eastAsia="Times New Roman" w:hAnsi="Times New Roman" w:cs="Times New Roman"/>
                <w:b/>
                <w:bCs/>
                <w:sz w:val="28"/>
                <w:szCs w:val="28"/>
                <w:lang w:val="ky-KG" w:eastAsia="ru-RU"/>
              </w:rPr>
              <w:t xml:space="preserve">2) төмөнкү өлчөмдөгү цилиндр формасындагы ысытыла турган тамекиси бар заттар (ысытыла турган тамеки таякчасы (стик) тамекиси бар ысытыла турган капсула): </w:t>
            </w:r>
          </w:p>
          <w:tbl>
            <w:tblPr>
              <w:tblW w:w="9287" w:type="dxa"/>
              <w:shd w:val="clear" w:color="auto" w:fill="FFFFFF"/>
              <w:tblLayout w:type="fixed"/>
              <w:tblCellMar>
                <w:left w:w="0" w:type="dxa"/>
                <w:right w:w="0" w:type="dxa"/>
              </w:tblCellMar>
              <w:tblLook w:val="04A0" w:firstRow="1" w:lastRow="0" w:firstColumn="1" w:lastColumn="0" w:noHBand="0" w:noVBand="1"/>
            </w:tblPr>
            <w:tblGrid>
              <w:gridCol w:w="1718"/>
              <w:gridCol w:w="2557"/>
              <w:gridCol w:w="5012"/>
            </w:tblGrid>
            <w:tr w:rsidR="00B80476" w:rsidRPr="00960845" w14:paraId="51086AAD" w14:textId="77777777" w:rsidTr="00960845">
              <w:trPr>
                <w:trHeight w:val="341"/>
              </w:trPr>
              <w:tc>
                <w:tcPr>
                  <w:tcW w:w="1718" w:type="dxa"/>
                  <w:vMerge w:val="restart"/>
                  <w:tcBorders>
                    <w:top w:val="single" w:sz="8" w:space="0" w:color="auto"/>
                    <w:left w:val="single" w:sz="8" w:space="0" w:color="auto"/>
                    <w:right w:val="single" w:sz="8" w:space="0" w:color="auto"/>
                  </w:tcBorders>
                  <w:shd w:val="clear" w:color="auto" w:fill="FFFFFF"/>
                  <w:tcMar>
                    <w:top w:w="0" w:type="dxa"/>
                    <w:left w:w="108" w:type="dxa"/>
                    <w:bottom w:w="0" w:type="dxa"/>
                    <w:right w:w="108" w:type="dxa"/>
                  </w:tcMar>
                  <w:hideMark/>
                </w:tcPr>
                <w:p w14:paraId="113C9819" w14:textId="6FE9A998" w:rsidR="00B80476" w:rsidRPr="00960845" w:rsidRDefault="00375A1D" w:rsidP="00E00D35">
                  <w:pPr>
                    <w:spacing w:after="120"/>
                    <w:jc w:val="both"/>
                    <w:rPr>
                      <w:rFonts w:ascii="Times New Roman" w:eastAsia="Times New Roman" w:hAnsi="Times New Roman" w:cs="Times New Roman"/>
                      <w:b/>
                      <w:bCs/>
                      <w:sz w:val="28"/>
                      <w:szCs w:val="28"/>
                      <w:lang w:eastAsia="ru-RU"/>
                    </w:rPr>
                  </w:pPr>
                  <w:r>
                    <w:rPr>
                      <w:rFonts w:ascii="Times New Roman" w:hAnsi="Times New Roman" w:cs="Times New Roman"/>
                      <w:b/>
                      <w:bCs/>
                      <w:sz w:val="28"/>
                      <w:szCs w:val="28"/>
                      <w:lang w:val="ky-KG"/>
                    </w:rPr>
                    <w:t>Мезгил</w:t>
                  </w:r>
                </w:p>
              </w:tc>
              <w:tc>
                <w:tcPr>
                  <w:tcW w:w="7569"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CA3BC04" w14:textId="77777777" w:rsidR="00B80476" w:rsidRPr="00960845" w:rsidRDefault="00B80476" w:rsidP="00960845">
                  <w:pPr>
                    <w:pStyle w:val="tkTablica"/>
                    <w:spacing w:after="0" w:line="240" w:lineRule="auto"/>
                    <w:rPr>
                      <w:rFonts w:ascii="Times New Roman" w:hAnsi="Times New Roman" w:cs="Times New Roman"/>
                      <w:b/>
                      <w:sz w:val="28"/>
                      <w:szCs w:val="28"/>
                      <w:lang w:val="ky-KG"/>
                    </w:rPr>
                  </w:pPr>
                  <w:r w:rsidRPr="00960845">
                    <w:rPr>
                      <w:rFonts w:ascii="Times New Roman" w:hAnsi="Times New Roman" w:cs="Times New Roman"/>
                      <w:b/>
                      <w:sz w:val="28"/>
                      <w:szCs w:val="28"/>
                      <w:lang w:val="ky-KG"/>
                    </w:rPr>
                    <w:t xml:space="preserve">20 (жыйырма) даана  үчүн минималдык чекен баа </w:t>
                  </w:r>
                </w:p>
                <w:p w14:paraId="1070C37E" w14:textId="77777777" w:rsidR="00B80476" w:rsidRPr="00960845" w:rsidRDefault="00B80476" w:rsidP="00E00D35">
                  <w:pPr>
                    <w:spacing w:after="120"/>
                    <w:ind w:firstLine="397"/>
                    <w:jc w:val="both"/>
                    <w:rPr>
                      <w:rFonts w:ascii="Times New Roman" w:eastAsia="Times New Roman" w:hAnsi="Times New Roman" w:cs="Times New Roman"/>
                      <w:b/>
                      <w:bCs/>
                      <w:sz w:val="28"/>
                      <w:szCs w:val="28"/>
                      <w:lang w:val="ky-KG" w:eastAsia="ru-RU"/>
                    </w:rPr>
                  </w:pPr>
                </w:p>
              </w:tc>
            </w:tr>
            <w:tr w:rsidR="00B80476" w:rsidRPr="00960845" w14:paraId="4890C433" w14:textId="77777777" w:rsidTr="00960845">
              <w:trPr>
                <w:trHeight w:val="341"/>
              </w:trPr>
              <w:tc>
                <w:tcPr>
                  <w:tcW w:w="1718" w:type="dxa"/>
                  <w:vMerge/>
                  <w:tcBorders>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4AF147A3" w14:textId="77777777" w:rsidR="00B80476" w:rsidRPr="00960845" w:rsidRDefault="00B80476" w:rsidP="00E00D35">
                  <w:pPr>
                    <w:spacing w:after="120"/>
                    <w:ind w:firstLine="397"/>
                    <w:jc w:val="both"/>
                    <w:rPr>
                      <w:rFonts w:ascii="Times New Roman" w:eastAsia="Times New Roman" w:hAnsi="Times New Roman" w:cs="Times New Roman"/>
                      <w:b/>
                      <w:bCs/>
                      <w:sz w:val="28"/>
                      <w:szCs w:val="28"/>
                      <w:lang w:eastAsia="ru-RU"/>
                    </w:rPr>
                  </w:pPr>
                </w:p>
              </w:tc>
              <w:tc>
                <w:tcPr>
                  <w:tcW w:w="2557" w:type="dxa"/>
                  <w:tcBorders>
                    <w:top w:val="nil"/>
                    <w:left w:val="nil"/>
                    <w:bottom w:val="single" w:sz="8" w:space="0" w:color="auto"/>
                    <w:right w:val="single" w:sz="4" w:space="0" w:color="auto"/>
                  </w:tcBorders>
                  <w:shd w:val="clear" w:color="auto" w:fill="FFFFFF"/>
                  <w:tcMar>
                    <w:top w:w="0" w:type="dxa"/>
                    <w:left w:w="108" w:type="dxa"/>
                    <w:bottom w:w="0" w:type="dxa"/>
                    <w:right w:w="108" w:type="dxa"/>
                  </w:tcMar>
                </w:tcPr>
                <w:p w14:paraId="25561B6C" w14:textId="77777777" w:rsidR="00B80476" w:rsidRPr="00960845" w:rsidRDefault="00B80476" w:rsidP="00960845">
                  <w:pPr>
                    <w:spacing w:after="120"/>
                    <w:rPr>
                      <w:rFonts w:ascii="Times New Roman" w:eastAsia="Times New Roman" w:hAnsi="Times New Roman" w:cs="Times New Roman"/>
                      <w:b/>
                      <w:bCs/>
                      <w:sz w:val="28"/>
                      <w:szCs w:val="28"/>
                      <w:lang w:eastAsia="ru-RU"/>
                    </w:rPr>
                  </w:pPr>
                  <w:r w:rsidRPr="00960845">
                    <w:rPr>
                      <w:rFonts w:ascii="Times New Roman" w:hAnsi="Times New Roman" w:cs="Times New Roman"/>
                      <w:b/>
                      <w:sz w:val="28"/>
                      <w:szCs w:val="28"/>
                      <w:lang w:val="ky-KG"/>
                    </w:rPr>
                    <w:t>1-январынан  30-июнунун кошо</w:t>
                  </w:r>
                </w:p>
              </w:tc>
              <w:tc>
                <w:tcPr>
                  <w:tcW w:w="5012" w:type="dxa"/>
                  <w:tcBorders>
                    <w:top w:val="nil"/>
                    <w:left w:val="single" w:sz="4" w:space="0" w:color="auto"/>
                    <w:bottom w:val="single" w:sz="8" w:space="0" w:color="auto"/>
                    <w:right w:val="single" w:sz="8" w:space="0" w:color="auto"/>
                  </w:tcBorders>
                  <w:shd w:val="clear" w:color="auto" w:fill="FFFFFF"/>
                </w:tcPr>
                <w:p w14:paraId="7366C497" w14:textId="77777777" w:rsidR="00B80476" w:rsidRPr="00960845" w:rsidRDefault="00B80476" w:rsidP="00960845">
                  <w:pPr>
                    <w:spacing w:after="120"/>
                    <w:rPr>
                      <w:rFonts w:ascii="Times New Roman" w:eastAsia="Times New Roman" w:hAnsi="Times New Roman" w:cs="Times New Roman"/>
                      <w:b/>
                      <w:bCs/>
                      <w:sz w:val="28"/>
                      <w:szCs w:val="28"/>
                      <w:lang w:eastAsia="ru-RU"/>
                    </w:rPr>
                  </w:pPr>
                  <w:r w:rsidRPr="00960845">
                    <w:rPr>
                      <w:rFonts w:ascii="Times New Roman" w:hAnsi="Times New Roman" w:cs="Times New Roman"/>
                      <w:b/>
                      <w:sz w:val="28"/>
                      <w:szCs w:val="28"/>
                      <w:lang w:val="ky-KG"/>
                    </w:rPr>
                    <w:t>1-июлунан  31-декабрын кошо</w:t>
                  </w:r>
                </w:p>
              </w:tc>
            </w:tr>
            <w:tr w:rsidR="00B80476" w:rsidRPr="00960845" w14:paraId="68EC5F11" w14:textId="77777777" w:rsidTr="00960845">
              <w:trPr>
                <w:trHeight w:val="341"/>
              </w:trPr>
              <w:tc>
                <w:tcPr>
                  <w:tcW w:w="171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74C3AF5E" w14:textId="77777777" w:rsidR="00B80476" w:rsidRPr="00960845" w:rsidRDefault="00B80476" w:rsidP="00E00D35">
                  <w:pPr>
                    <w:spacing w:after="120"/>
                    <w:jc w:val="both"/>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lastRenderedPageBreak/>
                    <w:t xml:space="preserve">2022- </w:t>
                  </w:r>
                  <w:proofErr w:type="spellStart"/>
                  <w:r w:rsidRPr="00960845">
                    <w:rPr>
                      <w:rFonts w:ascii="Times New Roman" w:eastAsia="Times New Roman" w:hAnsi="Times New Roman" w:cs="Times New Roman"/>
                      <w:b/>
                      <w:bCs/>
                      <w:sz w:val="28"/>
                      <w:szCs w:val="28"/>
                      <w:lang w:eastAsia="ru-RU"/>
                    </w:rPr>
                    <w:t>жыл</w:t>
                  </w:r>
                  <w:proofErr w:type="spellEnd"/>
                </w:p>
              </w:tc>
              <w:tc>
                <w:tcPr>
                  <w:tcW w:w="2557" w:type="dxa"/>
                  <w:tcBorders>
                    <w:top w:val="nil"/>
                    <w:left w:val="nil"/>
                    <w:bottom w:val="single" w:sz="8" w:space="0" w:color="auto"/>
                    <w:right w:val="single" w:sz="4" w:space="0" w:color="auto"/>
                  </w:tcBorders>
                  <w:shd w:val="clear" w:color="auto" w:fill="FFFFFF"/>
                  <w:tcMar>
                    <w:top w:w="0" w:type="dxa"/>
                    <w:left w:w="108" w:type="dxa"/>
                    <w:bottom w:w="0" w:type="dxa"/>
                    <w:right w:w="108" w:type="dxa"/>
                  </w:tcMar>
                </w:tcPr>
                <w:p w14:paraId="122B96FF" w14:textId="77777777" w:rsidR="00B80476" w:rsidRPr="00960845" w:rsidRDefault="00B80476" w:rsidP="00E00D35">
                  <w:pPr>
                    <w:spacing w:after="120"/>
                    <w:ind w:firstLine="397"/>
                    <w:jc w:val="center"/>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t>95 сом</w:t>
                  </w:r>
                </w:p>
              </w:tc>
              <w:tc>
                <w:tcPr>
                  <w:tcW w:w="5012" w:type="dxa"/>
                  <w:tcBorders>
                    <w:top w:val="nil"/>
                    <w:left w:val="single" w:sz="4" w:space="0" w:color="auto"/>
                    <w:bottom w:val="single" w:sz="8" w:space="0" w:color="auto"/>
                    <w:right w:val="single" w:sz="8" w:space="0" w:color="auto"/>
                  </w:tcBorders>
                  <w:shd w:val="clear" w:color="auto" w:fill="FFFFFF"/>
                </w:tcPr>
                <w:p w14:paraId="2D4C7334" w14:textId="77777777" w:rsidR="00B80476" w:rsidRPr="00960845" w:rsidRDefault="00B80476" w:rsidP="00960845">
                  <w:pPr>
                    <w:spacing w:after="120"/>
                    <w:ind w:firstLine="397"/>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t>100 сом</w:t>
                  </w:r>
                </w:p>
              </w:tc>
            </w:tr>
            <w:tr w:rsidR="00B80476" w:rsidRPr="00960845" w14:paraId="65625214" w14:textId="77777777" w:rsidTr="00960845">
              <w:trPr>
                <w:trHeight w:val="341"/>
              </w:trPr>
              <w:tc>
                <w:tcPr>
                  <w:tcW w:w="171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4F07EC76" w14:textId="77777777" w:rsidR="00B80476" w:rsidRPr="00960845" w:rsidRDefault="00B80476" w:rsidP="00E00D35">
                  <w:pPr>
                    <w:spacing w:after="120"/>
                    <w:jc w:val="both"/>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t xml:space="preserve">2023-жыл </w:t>
                  </w:r>
                </w:p>
              </w:tc>
              <w:tc>
                <w:tcPr>
                  <w:tcW w:w="2557" w:type="dxa"/>
                  <w:tcBorders>
                    <w:top w:val="nil"/>
                    <w:left w:val="nil"/>
                    <w:bottom w:val="single" w:sz="8" w:space="0" w:color="auto"/>
                    <w:right w:val="single" w:sz="4" w:space="0" w:color="auto"/>
                  </w:tcBorders>
                  <w:shd w:val="clear" w:color="auto" w:fill="FFFFFF"/>
                  <w:tcMar>
                    <w:top w:w="0" w:type="dxa"/>
                    <w:left w:w="108" w:type="dxa"/>
                    <w:bottom w:w="0" w:type="dxa"/>
                    <w:right w:w="108" w:type="dxa"/>
                  </w:tcMar>
                </w:tcPr>
                <w:p w14:paraId="7E074A2C" w14:textId="77777777" w:rsidR="00B80476" w:rsidRPr="00960845" w:rsidRDefault="00B80476" w:rsidP="00E00D35">
                  <w:pPr>
                    <w:spacing w:after="120"/>
                    <w:ind w:firstLine="397"/>
                    <w:jc w:val="center"/>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t>105 сом</w:t>
                  </w:r>
                </w:p>
              </w:tc>
              <w:tc>
                <w:tcPr>
                  <w:tcW w:w="5012" w:type="dxa"/>
                  <w:tcBorders>
                    <w:top w:val="nil"/>
                    <w:left w:val="single" w:sz="4" w:space="0" w:color="auto"/>
                    <w:bottom w:val="single" w:sz="8" w:space="0" w:color="auto"/>
                    <w:right w:val="single" w:sz="8" w:space="0" w:color="auto"/>
                  </w:tcBorders>
                  <w:shd w:val="clear" w:color="auto" w:fill="FFFFFF"/>
                </w:tcPr>
                <w:p w14:paraId="78B57BFB" w14:textId="77777777" w:rsidR="00B80476" w:rsidRPr="00960845" w:rsidRDefault="00B80476" w:rsidP="00960845">
                  <w:pPr>
                    <w:spacing w:after="120"/>
                    <w:ind w:firstLine="397"/>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t>110 сом</w:t>
                  </w:r>
                </w:p>
              </w:tc>
            </w:tr>
            <w:tr w:rsidR="00B80476" w:rsidRPr="00960845" w14:paraId="733CC0C4" w14:textId="77777777" w:rsidTr="00960845">
              <w:trPr>
                <w:trHeight w:val="341"/>
              </w:trPr>
              <w:tc>
                <w:tcPr>
                  <w:tcW w:w="171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7F3B9E3" w14:textId="77777777" w:rsidR="00B80476" w:rsidRPr="00960845" w:rsidRDefault="00B80476" w:rsidP="00E00D35">
                  <w:pPr>
                    <w:spacing w:after="120"/>
                    <w:jc w:val="both"/>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t>2024-жыл</w:t>
                  </w:r>
                </w:p>
              </w:tc>
              <w:tc>
                <w:tcPr>
                  <w:tcW w:w="2557" w:type="dxa"/>
                  <w:tcBorders>
                    <w:top w:val="nil"/>
                    <w:left w:val="nil"/>
                    <w:bottom w:val="single" w:sz="8" w:space="0" w:color="auto"/>
                    <w:right w:val="single" w:sz="4" w:space="0" w:color="auto"/>
                  </w:tcBorders>
                  <w:shd w:val="clear" w:color="auto" w:fill="FFFFFF"/>
                  <w:tcMar>
                    <w:top w:w="0" w:type="dxa"/>
                    <w:left w:w="108" w:type="dxa"/>
                    <w:bottom w:w="0" w:type="dxa"/>
                    <w:right w:w="108" w:type="dxa"/>
                  </w:tcMar>
                </w:tcPr>
                <w:p w14:paraId="2C2EED2B" w14:textId="77777777" w:rsidR="00B80476" w:rsidRPr="00960845" w:rsidRDefault="00B80476" w:rsidP="00E00D35">
                  <w:pPr>
                    <w:spacing w:after="120"/>
                    <w:ind w:firstLine="397"/>
                    <w:jc w:val="center"/>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t>115 сом</w:t>
                  </w:r>
                </w:p>
              </w:tc>
              <w:tc>
                <w:tcPr>
                  <w:tcW w:w="5012" w:type="dxa"/>
                  <w:tcBorders>
                    <w:top w:val="nil"/>
                    <w:left w:val="single" w:sz="4" w:space="0" w:color="auto"/>
                    <w:bottom w:val="single" w:sz="8" w:space="0" w:color="auto"/>
                    <w:right w:val="single" w:sz="8" w:space="0" w:color="auto"/>
                  </w:tcBorders>
                  <w:shd w:val="clear" w:color="auto" w:fill="FFFFFF"/>
                </w:tcPr>
                <w:p w14:paraId="1F4D4AD6" w14:textId="77777777" w:rsidR="00B80476" w:rsidRPr="00960845" w:rsidRDefault="00B80476" w:rsidP="00960845">
                  <w:pPr>
                    <w:spacing w:after="120"/>
                    <w:ind w:firstLine="397"/>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t>120 сом</w:t>
                  </w:r>
                </w:p>
              </w:tc>
            </w:tr>
            <w:tr w:rsidR="00B80476" w:rsidRPr="00960845" w14:paraId="21A88602" w14:textId="77777777" w:rsidTr="00960845">
              <w:trPr>
                <w:trHeight w:val="341"/>
              </w:trPr>
              <w:tc>
                <w:tcPr>
                  <w:tcW w:w="171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7CBC14E9" w14:textId="77777777" w:rsidR="00B80476" w:rsidRPr="00960845" w:rsidRDefault="00B80476" w:rsidP="00E00D35">
                  <w:pPr>
                    <w:spacing w:after="120"/>
                    <w:jc w:val="both"/>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t xml:space="preserve">2025-жыл </w:t>
                  </w:r>
                </w:p>
              </w:tc>
              <w:tc>
                <w:tcPr>
                  <w:tcW w:w="2557" w:type="dxa"/>
                  <w:tcBorders>
                    <w:top w:val="nil"/>
                    <w:left w:val="nil"/>
                    <w:bottom w:val="single" w:sz="8" w:space="0" w:color="auto"/>
                    <w:right w:val="single" w:sz="4" w:space="0" w:color="auto"/>
                  </w:tcBorders>
                  <w:shd w:val="clear" w:color="auto" w:fill="FFFFFF"/>
                  <w:tcMar>
                    <w:top w:w="0" w:type="dxa"/>
                    <w:left w:w="108" w:type="dxa"/>
                    <w:bottom w:w="0" w:type="dxa"/>
                    <w:right w:w="108" w:type="dxa"/>
                  </w:tcMar>
                </w:tcPr>
                <w:p w14:paraId="567B3CA2" w14:textId="77777777" w:rsidR="00B80476" w:rsidRPr="00960845" w:rsidRDefault="00B80476" w:rsidP="00E00D35">
                  <w:pPr>
                    <w:spacing w:after="120"/>
                    <w:ind w:firstLine="397"/>
                    <w:jc w:val="center"/>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t>125 сом</w:t>
                  </w:r>
                </w:p>
              </w:tc>
              <w:tc>
                <w:tcPr>
                  <w:tcW w:w="5012" w:type="dxa"/>
                  <w:tcBorders>
                    <w:top w:val="nil"/>
                    <w:left w:val="single" w:sz="4" w:space="0" w:color="auto"/>
                    <w:bottom w:val="single" w:sz="8" w:space="0" w:color="auto"/>
                    <w:right w:val="single" w:sz="8" w:space="0" w:color="auto"/>
                  </w:tcBorders>
                  <w:shd w:val="clear" w:color="auto" w:fill="FFFFFF"/>
                </w:tcPr>
                <w:p w14:paraId="50D1F4C8" w14:textId="77777777" w:rsidR="00B80476" w:rsidRPr="00960845" w:rsidRDefault="00B80476" w:rsidP="00960845">
                  <w:pPr>
                    <w:spacing w:after="120"/>
                    <w:ind w:firstLine="397"/>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t>130 сом</w:t>
                  </w:r>
                </w:p>
              </w:tc>
            </w:tr>
            <w:tr w:rsidR="00B80476" w:rsidRPr="00960845" w14:paraId="35F84AC4" w14:textId="77777777" w:rsidTr="00960845">
              <w:trPr>
                <w:trHeight w:val="204"/>
              </w:trPr>
              <w:tc>
                <w:tcPr>
                  <w:tcW w:w="171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929BD09" w14:textId="77777777" w:rsidR="00B80476" w:rsidRPr="00960845" w:rsidRDefault="00B80476" w:rsidP="00E00D35">
                  <w:pPr>
                    <w:spacing w:after="120"/>
                    <w:jc w:val="both"/>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t>2026-жыл</w:t>
                  </w:r>
                </w:p>
              </w:tc>
              <w:tc>
                <w:tcPr>
                  <w:tcW w:w="2557" w:type="dxa"/>
                  <w:tcBorders>
                    <w:top w:val="nil"/>
                    <w:left w:val="nil"/>
                    <w:bottom w:val="single" w:sz="8" w:space="0" w:color="auto"/>
                    <w:right w:val="single" w:sz="4" w:space="0" w:color="auto"/>
                  </w:tcBorders>
                  <w:shd w:val="clear" w:color="auto" w:fill="FFFFFF"/>
                  <w:tcMar>
                    <w:top w:w="0" w:type="dxa"/>
                    <w:left w:w="108" w:type="dxa"/>
                    <w:bottom w:w="0" w:type="dxa"/>
                    <w:right w:w="108" w:type="dxa"/>
                  </w:tcMar>
                </w:tcPr>
                <w:p w14:paraId="3145F8F5" w14:textId="77777777" w:rsidR="00B80476" w:rsidRPr="00960845" w:rsidRDefault="00B80476" w:rsidP="00E00D35">
                  <w:pPr>
                    <w:spacing w:after="120"/>
                    <w:jc w:val="center"/>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t xml:space="preserve">     135 сом</w:t>
                  </w:r>
                </w:p>
              </w:tc>
              <w:tc>
                <w:tcPr>
                  <w:tcW w:w="5012" w:type="dxa"/>
                  <w:tcBorders>
                    <w:top w:val="nil"/>
                    <w:left w:val="single" w:sz="4" w:space="0" w:color="auto"/>
                    <w:bottom w:val="single" w:sz="8" w:space="0" w:color="auto"/>
                    <w:right w:val="single" w:sz="8" w:space="0" w:color="auto"/>
                  </w:tcBorders>
                  <w:shd w:val="clear" w:color="auto" w:fill="FFFFFF"/>
                </w:tcPr>
                <w:p w14:paraId="646C9E0D" w14:textId="3F50CD6F" w:rsidR="00B80476" w:rsidRPr="00960845" w:rsidRDefault="00960845" w:rsidP="00960845">
                  <w:pPr>
                    <w:spacing w:after="120"/>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w:t>
                  </w:r>
                  <w:r w:rsidR="00B80476" w:rsidRPr="00960845">
                    <w:rPr>
                      <w:rFonts w:ascii="Times New Roman" w:eastAsia="Times New Roman" w:hAnsi="Times New Roman" w:cs="Times New Roman"/>
                      <w:b/>
                      <w:bCs/>
                      <w:sz w:val="28"/>
                      <w:szCs w:val="28"/>
                      <w:lang w:eastAsia="ru-RU"/>
                    </w:rPr>
                    <w:t>140 сом</w:t>
                  </w:r>
                </w:p>
              </w:tc>
            </w:tr>
          </w:tbl>
          <w:p w14:paraId="1F502A9F" w14:textId="500D56D3" w:rsidR="00B80476" w:rsidRPr="00960845" w:rsidRDefault="00375A1D" w:rsidP="00375A1D">
            <w:pPr>
              <w:rPr>
                <w:rFonts w:ascii="Times New Roman" w:eastAsia="Times New Roman" w:hAnsi="Times New Roman" w:cs="Times New Roman"/>
                <w:b/>
                <w:bCs/>
                <w:sz w:val="28"/>
                <w:szCs w:val="28"/>
                <w:lang w:val="ky-KG" w:eastAsia="ru-RU"/>
              </w:rPr>
            </w:pPr>
            <w:r>
              <w:rPr>
                <w:rFonts w:ascii="Times New Roman" w:eastAsia="Times New Roman" w:hAnsi="Times New Roman" w:cs="Times New Roman"/>
                <w:b/>
                <w:bCs/>
                <w:sz w:val="28"/>
                <w:szCs w:val="28"/>
                <w:lang w:eastAsia="ru-RU"/>
              </w:rPr>
              <w:t xml:space="preserve">      </w:t>
            </w:r>
            <w:r w:rsidR="00B80476" w:rsidRPr="00960845">
              <w:rPr>
                <w:rFonts w:ascii="Times New Roman" w:hAnsi="Times New Roman" w:cs="Times New Roman"/>
                <w:b/>
                <w:bCs/>
                <w:sz w:val="28"/>
                <w:szCs w:val="28"/>
                <w:lang w:val="ky-KG"/>
              </w:rPr>
              <w:t>3) төмөнкүдөй өлчөмдөгү бир корпустагы никотин суюктугу менен никотин жеткирүүчү бир жолку колдонулуучу электрондук системага</w:t>
            </w:r>
          </w:p>
          <w:tbl>
            <w:tblPr>
              <w:tblW w:w="4950" w:type="pct"/>
              <w:shd w:val="clear" w:color="auto" w:fill="FFFFFF"/>
              <w:tblLayout w:type="fixed"/>
              <w:tblCellMar>
                <w:left w:w="0" w:type="dxa"/>
                <w:right w:w="0" w:type="dxa"/>
              </w:tblCellMar>
              <w:tblLook w:val="04A0" w:firstRow="1" w:lastRow="0" w:firstColumn="1" w:lastColumn="0" w:noHBand="0" w:noVBand="1"/>
            </w:tblPr>
            <w:tblGrid>
              <w:gridCol w:w="1281"/>
              <w:gridCol w:w="2836"/>
              <w:gridCol w:w="2807"/>
            </w:tblGrid>
            <w:tr w:rsidR="00B80476" w:rsidRPr="00960845" w14:paraId="602AEF19" w14:textId="77777777" w:rsidTr="00E00D35">
              <w:trPr>
                <w:trHeight w:val="333"/>
              </w:trPr>
              <w:tc>
                <w:tcPr>
                  <w:tcW w:w="925" w:type="pct"/>
                  <w:vMerge w:val="restart"/>
                  <w:tcBorders>
                    <w:top w:val="single" w:sz="8" w:space="0" w:color="auto"/>
                    <w:left w:val="single" w:sz="8" w:space="0" w:color="auto"/>
                    <w:right w:val="single" w:sz="8" w:space="0" w:color="auto"/>
                  </w:tcBorders>
                  <w:shd w:val="clear" w:color="auto" w:fill="FFFFFF"/>
                  <w:tcMar>
                    <w:top w:w="0" w:type="dxa"/>
                    <w:left w:w="108" w:type="dxa"/>
                    <w:bottom w:w="0" w:type="dxa"/>
                    <w:right w:w="108" w:type="dxa"/>
                  </w:tcMar>
                  <w:hideMark/>
                </w:tcPr>
                <w:p w14:paraId="617FE9E8" w14:textId="39A26DDE" w:rsidR="00B80476" w:rsidRPr="00960845" w:rsidRDefault="00375A1D" w:rsidP="00375A1D">
                  <w:pPr>
                    <w:spacing w:after="120"/>
                    <w:rPr>
                      <w:rFonts w:ascii="Times New Roman" w:eastAsia="Times New Roman" w:hAnsi="Times New Roman" w:cs="Times New Roman"/>
                      <w:b/>
                      <w:bCs/>
                      <w:sz w:val="28"/>
                      <w:szCs w:val="28"/>
                      <w:lang w:eastAsia="ru-RU"/>
                    </w:rPr>
                  </w:pPr>
                  <w:r>
                    <w:rPr>
                      <w:rFonts w:ascii="Times New Roman" w:hAnsi="Times New Roman" w:cs="Times New Roman"/>
                      <w:b/>
                      <w:bCs/>
                      <w:sz w:val="28"/>
                      <w:szCs w:val="28"/>
                      <w:lang w:val="ky-KG"/>
                    </w:rPr>
                    <w:t>Мезгил</w:t>
                  </w:r>
                </w:p>
              </w:tc>
              <w:tc>
                <w:tcPr>
                  <w:tcW w:w="4075" w:type="pct"/>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33D4273" w14:textId="77777777" w:rsidR="00B80476" w:rsidRPr="00960845" w:rsidRDefault="00B80476" w:rsidP="00E00D35">
                  <w:pPr>
                    <w:spacing w:after="120"/>
                    <w:ind w:firstLine="397"/>
                    <w:rPr>
                      <w:rFonts w:ascii="Times New Roman" w:eastAsia="Times New Roman" w:hAnsi="Times New Roman" w:cs="Times New Roman"/>
                      <w:b/>
                      <w:bCs/>
                      <w:sz w:val="28"/>
                      <w:szCs w:val="28"/>
                      <w:lang w:eastAsia="ru-RU"/>
                    </w:rPr>
                  </w:pPr>
                  <w:r w:rsidRPr="00960845">
                    <w:rPr>
                      <w:rFonts w:ascii="Times New Roman" w:hAnsi="Times New Roman" w:cs="Times New Roman"/>
                      <w:b/>
                      <w:bCs/>
                      <w:sz w:val="28"/>
                      <w:szCs w:val="28"/>
                      <w:lang w:val="ky-KG"/>
                    </w:rPr>
                    <w:t xml:space="preserve">1 даанага минималдык чекене баа </w:t>
                  </w:r>
                  <w:r w:rsidRPr="00960845">
                    <w:rPr>
                      <w:rFonts w:ascii="Times New Roman" w:hAnsi="Times New Roman" w:cs="Times New Roman"/>
                      <w:b/>
                      <w:bCs/>
                      <w:sz w:val="28"/>
                      <w:szCs w:val="28"/>
                    </w:rPr>
                    <w:t xml:space="preserve"> </w:t>
                  </w:r>
                </w:p>
              </w:tc>
            </w:tr>
            <w:tr w:rsidR="00B80476" w:rsidRPr="00960845" w14:paraId="0B487F0F" w14:textId="77777777" w:rsidTr="00E00D35">
              <w:trPr>
                <w:trHeight w:val="333"/>
              </w:trPr>
              <w:tc>
                <w:tcPr>
                  <w:tcW w:w="925" w:type="pct"/>
                  <w:vMerge/>
                  <w:tcBorders>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6A236A33" w14:textId="77777777" w:rsidR="00B80476" w:rsidRPr="00960845" w:rsidRDefault="00B80476" w:rsidP="00E00D35">
                  <w:pPr>
                    <w:spacing w:after="120"/>
                    <w:ind w:firstLine="397"/>
                    <w:rPr>
                      <w:rFonts w:ascii="Times New Roman" w:eastAsia="Times New Roman" w:hAnsi="Times New Roman" w:cs="Times New Roman"/>
                      <w:b/>
                      <w:bCs/>
                      <w:sz w:val="28"/>
                      <w:szCs w:val="28"/>
                      <w:lang w:eastAsia="ru-RU"/>
                    </w:rPr>
                  </w:pPr>
                </w:p>
              </w:tc>
              <w:tc>
                <w:tcPr>
                  <w:tcW w:w="2048" w:type="pct"/>
                  <w:tcBorders>
                    <w:top w:val="nil"/>
                    <w:left w:val="nil"/>
                    <w:bottom w:val="single" w:sz="8" w:space="0" w:color="auto"/>
                    <w:right w:val="single" w:sz="4" w:space="0" w:color="auto"/>
                  </w:tcBorders>
                  <w:shd w:val="clear" w:color="auto" w:fill="FFFFFF"/>
                  <w:tcMar>
                    <w:top w:w="0" w:type="dxa"/>
                    <w:left w:w="108" w:type="dxa"/>
                    <w:bottom w:w="0" w:type="dxa"/>
                    <w:right w:w="108" w:type="dxa"/>
                  </w:tcMar>
                </w:tcPr>
                <w:p w14:paraId="6BAE0862" w14:textId="77777777" w:rsidR="00B80476" w:rsidRPr="00960845" w:rsidRDefault="00B80476" w:rsidP="00E00D35">
                  <w:pPr>
                    <w:spacing w:after="120"/>
                    <w:ind w:firstLine="397"/>
                    <w:jc w:val="center"/>
                    <w:rPr>
                      <w:rFonts w:ascii="Times New Roman" w:eastAsia="Times New Roman" w:hAnsi="Times New Roman" w:cs="Times New Roman"/>
                      <w:b/>
                      <w:bCs/>
                      <w:sz w:val="28"/>
                      <w:szCs w:val="28"/>
                      <w:lang w:eastAsia="ru-RU"/>
                    </w:rPr>
                  </w:pPr>
                  <w:r w:rsidRPr="00960845">
                    <w:rPr>
                      <w:rFonts w:ascii="Times New Roman" w:hAnsi="Times New Roman" w:cs="Times New Roman"/>
                      <w:b/>
                      <w:sz w:val="28"/>
                      <w:szCs w:val="28"/>
                      <w:lang w:val="ky-KG"/>
                    </w:rPr>
                    <w:t>1-январынан  30-июнун кошо</w:t>
                  </w:r>
                </w:p>
              </w:tc>
              <w:tc>
                <w:tcPr>
                  <w:tcW w:w="2027" w:type="pct"/>
                  <w:tcBorders>
                    <w:top w:val="nil"/>
                    <w:left w:val="single" w:sz="4" w:space="0" w:color="auto"/>
                    <w:bottom w:val="single" w:sz="8" w:space="0" w:color="auto"/>
                    <w:right w:val="single" w:sz="8" w:space="0" w:color="auto"/>
                  </w:tcBorders>
                  <w:shd w:val="clear" w:color="auto" w:fill="FFFFFF"/>
                </w:tcPr>
                <w:p w14:paraId="0E8479FC" w14:textId="77777777" w:rsidR="00B80476" w:rsidRPr="00960845" w:rsidRDefault="00B80476" w:rsidP="00E00D35">
                  <w:pPr>
                    <w:spacing w:after="120"/>
                    <w:ind w:firstLine="397"/>
                    <w:jc w:val="center"/>
                    <w:rPr>
                      <w:rFonts w:ascii="Times New Roman" w:eastAsia="Times New Roman" w:hAnsi="Times New Roman" w:cs="Times New Roman"/>
                      <w:b/>
                      <w:bCs/>
                      <w:sz w:val="28"/>
                      <w:szCs w:val="28"/>
                      <w:lang w:eastAsia="ru-RU"/>
                    </w:rPr>
                  </w:pPr>
                  <w:r w:rsidRPr="00960845">
                    <w:rPr>
                      <w:rFonts w:ascii="Times New Roman" w:hAnsi="Times New Roman" w:cs="Times New Roman"/>
                      <w:b/>
                      <w:sz w:val="28"/>
                      <w:szCs w:val="28"/>
                      <w:lang w:val="ky-KG"/>
                    </w:rPr>
                    <w:t>1-июлунан  31-декабрын кошо</w:t>
                  </w:r>
                </w:p>
              </w:tc>
            </w:tr>
            <w:tr w:rsidR="00B80476" w:rsidRPr="00960845" w14:paraId="21437932" w14:textId="77777777" w:rsidTr="00E00D35">
              <w:trPr>
                <w:trHeight w:val="333"/>
              </w:trPr>
              <w:tc>
                <w:tcPr>
                  <w:tcW w:w="92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773F1300" w14:textId="77777777" w:rsidR="00B80476" w:rsidRPr="00960845" w:rsidRDefault="00B80476" w:rsidP="00E00D35">
                  <w:pPr>
                    <w:spacing w:after="120"/>
                    <w:jc w:val="both"/>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t xml:space="preserve">2022- </w:t>
                  </w:r>
                  <w:proofErr w:type="spellStart"/>
                  <w:r w:rsidRPr="00960845">
                    <w:rPr>
                      <w:rFonts w:ascii="Times New Roman" w:eastAsia="Times New Roman" w:hAnsi="Times New Roman" w:cs="Times New Roman"/>
                      <w:b/>
                      <w:bCs/>
                      <w:sz w:val="28"/>
                      <w:szCs w:val="28"/>
                      <w:lang w:eastAsia="ru-RU"/>
                    </w:rPr>
                    <w:t>жыл</w:t>
                  </w:r>
                  <w:proofErr w:type="spellEnd"/>
                </w:p>
              </w:tc>
              <w:tc>
                <w:tcPr>
                  <w:tcW w:w="2048" w:type="pct"/>
                  <w:tcBorders>
                    <w:top w:val="nil"/>
                    <w:left w:val="nil"/>
                    <w:bottom w:val="single" w:sz="8" w:space="0" w:color="auto"/>
                    <w:right w:val="single" w:sz="4" w:space="0" w:color="auto"/>
                  </w:tcBorders>
                  <w:shd w:val="clear" w:color="auto" w:fill="FFFFFF"/>
                  <w:tcMar>
                    <w:top w:w="0" w:type="dxa"/>
                    <w:left w:w="108" w:type="dxa"/>
                    <w:bottom w:w="0" w:type="dxa"/>
                    <w:right w:w="108" w:type="dxa"/>
                  </w:tcMar>
                  <w:hideMark/>
                </w:tcPr>
                <w:p w14:paraId="49C8DBD0" w14:textId="77777777" w:rsidR="00B80476" w:rsidRPr="00960845" w:rsidRDefault="00B80476" w:rsidP="00E00D35">
                  <w:pPr>
                    <w:spacing w:after="120"/>
                    <w:jc w:val="center"/>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t>250 сом</w:t>
                  </w:r>
                </w:p>
              </w:tc>
              <w:tc>
                <w:tcPr>
                  <w:tcW w:w="2027" w:type="pct"/>
                  <w:tcBorders>
                    <w:top w:val="nil"/>
                    <w:left w:val="single" w:sz="4" w:space="0" w:color="auto"/>
                    <w:bottom w:val="single" w:sz="8" w:space="0" w:color="auto"/>
                    <w:right w:val="single" w:sz="8" w:space="0" w:color="auto"/>
                  </w:tcBorders>
                  <w:shd w:val="clear" w:color="auto" w:fill="FFFFFF"/>
                </w:tcPr>
                <w:p w14:paraId="39A59B4C" w14:textId="77777777" w:rsidR="00B80476" w:rsidRPr="00960845" w:rsidRDefault="00B80476" w:rsidP="00E00D35">
                  <w:pPr>
                    <w:spacing w:after="120"/>
                    <w:ind w:firstLine="397"/>
                    <w:jc w:val="center"/>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t>300 сом</w:t>
                  </w:r>
                </w:p>
              </w:tc>
            </w:tr>
            <w:tr w:rsidR="00B80476" w:rsidRPr="00960845" w14:paraId="5E6407C0" w14:textId="77777777" w:rsidTr="00E00D35">
              <w:trPr>
                <w:trHeight w:val="333"/>
              </w:trPr>
              <w:tc>
                <w:tcPr>
                  <w:tcW w:w="92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348D2AB0" w14:textId="77777777" w:rsidR="00B80476" w:rsidRPr="00960845" w:rsidRDefault="00B80476" w:rsidP="00E00D35">
                  <w:pPr>
                    <w:spacing w:after="120"/>
                    <w:jc w:val="both"/>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t xml:space="preserve">2023-жыл </w:t>
                  </w:r>
                </w:p>
              </w:tc>
              <w:tc>
                <w:tcPr>
                  <w:tcW w:w="2048" w:type="pct"/>
                  <w:tcBorders>
                    <w:top w:val="nil"/>
                    <w:left w:val="nil"/>
                    <w:bottom w:val="single" w:sz="8" w:space="0" w:color="auto"/>
                    <w:right w:val="single" w:sz="4" w:space="0" w:color="auto"/>
                  </w:tcBorders>
                  <w:shd w:val="clear" w:color="auto" w:fill="FFFFFF"/>
                  <w:tcMar>
                    <w:top w:w="0" w:type="dxa"/>
                    <w:left w:w="108" w:type="dxa"/>
                    <w:bottom w:w="0" w:type="dxa"/>
                    <w:right w:w="108" w:type="dxa"/>
                  </w:tcMar>
                  <w:hideMark/>
                </w:tcPr>
                <w:p w14:paraId="26AB6C45" w14:textId="77777777" w:rsidR="00B80476" w:rsidRPr="00960845" w:rsidRDefault="00B80476" w:rsidP="00E00D35">
                  <w:pPr>
                    <w:spacing w:after="120"/>
                    <w:jc w:val="center"/>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t>350 сом</w:t>
                  </w:r>
                </w:p>
              </w:tc>
              <w:tc>
                <w:tcPr>
                  <w:tcW w:w="2027" w:type="pct"/>
                  <w:tcBorders>
                    <w:top w:val="nil"/>
                    <w:left w:val="single" w:sz="4" w:space="0" w:color="auto"/>
                    <w:bottom w:val="single" w:sz="8" w:space="0" w:color="auto"/>
                    <w:right w:val="single" w:sz="8" w:space="0" w:color="auto"/>
                  </w:tcBorders>
                  <w:shd w:val="clear" w:color="auto" w:fill="FFFFFF"/>
                </w:tcPr>
                <w:p w14:paraId="19654DBD" w14:textId="77777777" w:rsidR="00B80476" w:rsidRPr="00960845" w:rsidRDefault="00B80476" w:rsidP="00E00D35">
                  <w:pPr>
                    <w:spacing w:after="120"/>
                    <w:ind w:firstLine="397"/>
                    <w:jc w:val="center"/>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t>400 сом</w:t>
                  </w:r>
                </w:p>
              </w:tc>
            </w:tr>
            <w:tr w:rsidR="00B80476" w:rsidRPr="00960845" w14:paraId="23BF6EB5" w14:textId="77777777" w:rsidTr="00E00D35">
              <w:trPr>
                <w:trHeight w:val="333"/>
              </w:trPr>
              <w:tc>
                <w:tcPr>
                  <w:tcW w:w="92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3E8A4484" w14:textId="77777777" w:rsidR="00B80476" w:rsidRPr="00960845" w:rsidRDefault="00B80476" w:rsidP="00E00D35">
                  <w:pPr>
                    <w:spacing w:after="120"/>
                    <w:jc w:val="both"/>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t>2024-жыл</w:t>
                  </w:r>
                </w:p>
              </w:tc>
              <w:tc>
                <w:tcPr>
                  <w:tcW w:w="2048" w:type="pct"/>
                  <w:tcBorders>
                    <w:top w:val="nil"/>
                    <w:left w:val="nil"/>
                    <w:bottom w:val="single" w:sz="8" w:space="0" w:color="auto"/>
                    <w:right w:val="single" w:sz="4" w:space="0" w:color="auto"/>
                  </w:tcBorders>
                  <w:shd w:val="clear" w:color="auto" w:fill="FFFFFF"/>
                  <w:tcMar>
                    <w:top w:w="0" w:type="dxa"/>
                    <w:left w:w="108" w:type="dxa"/>
                    <w:bottom w:w="0" w:type="dxa"/>
                    <w:right w:w="108" w:type="dxa"/>
                  </w:tcMar>
                  <w:hideMark/>
                </w:tcPr>
                <w:p w14:paraId="597347C8" w14:textId="77777777" w:rsidR="00B80476" w:rsidRPr="00960845" w:rsidRDefault="00B80476" w:rsidP="00E00D35">
                  <w:pPr>
                    <w:spacing w:after="120"/>
                    <w:jc w:val="center"/>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t>450 сом</w:t>
                  </w:r>
                </w:p>
              </w:tc>
              <w:tc>
                <w:tcPr>
                  <w:tcW w:w="2027" w:type="pct"/>
                  <w:tcBorders>
                    <w:top w:val="nil"/>
                    <w:left w:val="single" w:sz="4" w:space="0" w:color="auto"/>
                    <w:bottom w:val="single" w:sz="8" w:space="0" w:color="auto"/>
                    <w:right w:val="single" w:sz="8" w:space="0" w:color="auto"/>
                  </w:tcBorders>
                  <w:shd w:val="clear" w:color="auto" w:fill="FFFFFF"/>
                </w:tcPr>
                <w:p w14:paraId="3695969A" w14:textId="77777777" w:rsidR="00B80476" w:rsidRPr="00960845" w:rsidRDefault="00B80476" w:rsidP="00E00D35">
                  <w:pPr>
                    <w:spacing w:after="120"/>
                    <w:ind w:firstLine="397"/>
                    <w:jc w:val="center"/>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t>500 сом</w:t>
                  </w:r>
                </w:p>
              </w:tc>
            </w:tr>
            <w:tr w:rsidR="00B80476" w:rsidRPr="00960845" w14:paraId="0C1A1331" w14:textId="77777777" w:rsidTr="00E00D35">
              <w:trPr>
                <w:trHeight w:val="333"/>
              </w:trPr>
              <w:tc>
                <w:tcPr>
                  <w:tcW w:w="92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206EAA7" w14:textId="77777777" w:rsidR="00B80476" w:rsidRPr="00960845" w:rsidRDefault="00B80476" w:rsidP="00E00D35">
                  <w:pPr>
                    <w:spacing w:after="120"/>
                    <w:jc w:val="both"/>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t xml:space="preserve">2025-жыл </w:t>
                  </w:r>
                </w:p>
              </w:tc>
              <w:tc>
                <w:tcPr>
                  <w:tcW w:w="2048" w:type="pct"/>
                  <w:tcBorders>
                    <w:top w:val="nil"/>
                    <w:left w:val="nil"/>
                    <w:bottom w:val="single" w:sz="8" w:space="0" w:color="auto"/>
                    <w:right w:val="single" w:sz="4" w:space="0" w:color="auto"/>
                  </w:tcBorders>
                  <w:shd w:val="clear" w:color="auto" w:fill="FFFFFF"/>
                  <w:tcMar>
                    <w:top w:w="0" w:type="dxa"/>
                    <w:left w:w="108" w:type="dxa"/>
                    <w:bottom w:w="0" w:type="dxa"/>
                    <w:right w:w="108" w:type="dxa"/>
                  </w:tcMar>
                  <w:hideMark/>
                </w:tcPr>
                <w:p w14:paraId="5E64B46D" w14:textId="77777777" w:rsidR="00B80476" w:rsidRPr="00960845" w:rsidRDefault="00B80476" w:rsidP="00E00D35">
                  <w:pPr>
                    <w:spacing w:after="120"/>
                    <w:jc w:val="center"/>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t>550 сом</w:t>
                  </w:r>
                </w:p>
              </w:tc>
              <w:tc>
                <w:tcPr>
                  <w:tcW w:w="2027" w:type="pct"/>
                  <w:tcBorders>
                    <w:top w:val="nil"/>
                    <w:left w:val="single" w:sz="4" w:space="0" w:color="auto"/>
                    <w:bottom w:val="single" w:sz="8" w:space="0" w:color="auto"/>
                    <w:right w:val="single" w:sz="8" w:space="0" w:color="auto"/>
                  </w:tcBorders>
                  <w:shd w:val="clear" w:color="auto" w:fill="FFFFFF"/>
                </w:tcPr>
                <w:p w14:paraId="586A966F" w14:textId="77777777" w:rsidR="00B80476" w:rsidRPr="00960845" w:rsidRDefault="00B80476" w:rsidP="00E00D35">
                  <w:pPr>
                    <w:spacing w:after="120"/>
                    <w:ind w:firstLine="397"/>
                    <w:jc w:val="center"/>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t>600 сом</w:t>
                  </w:r>
                </w:p>
              </w:tc>
            </w:tr>
            <w:tr w:rsidR="00B80476" w:rsidRPr="00960845" w14:paraId="65496E3B" w14:textId="77777777" w:rsidTr="00E00D35">
              <w:trPr>
                <w:trHeight w:val="200"/>
              </w:trPr>
              <w:tc>
                <w:tcPr>
                  <w:tcW w:w="92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F5F03BC" w14:textId="77777777" w:rsidR="00B80476" w:rsidRPr="00960845" w:rsidRDefault="00B80476" w:rsidP="00E00D35">
                  <w:pPr>
                    <w:spacing w:after="120"/>
                    <w:jc w:val="both"/>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lastRenderedPageBreak/>
                    <w:t>2026-жыл</w:t>
                  </w:r>
                </w:p>
              </w:tc>
              <w:tc>
                <w:tcPr>
                  <w:tcW w:w="2048" w:type="pct"/>
                  <w:tcBorders>
                    <w:top w:val="nil"/>
                    <w:left w:val="nil"/>
                    <w:bottom w:val="single" w:sz="8" w:space="0" w:color="auto"/>
                    <w:right w:val="single" w:sz="4" w:space="0" w:color="auto"/>
                  </w:tcBorders>
                  <w:shd w:val="clear" w:color="auto" w:fill="FFFFFF"/>
                  <w:tcMar>
                    <w:top w:w="0" w:type="dxa"/>
                    <w:left w:w="108" w:type="dxa"/>
                    <w:bottom w:w="0" w:type="dxa"/>
                    <w:right w:w="108" w:type="dxa"/>
                  </w:tcMar>
                  <w:hideMark/>
                </w:tcPr>
                <w:p w14:paraId="5B1F2155" w14:textId="77777777" w:rsidR="00B80476" w:rsidRPr="00960845" w:rsidRDefault="00B80476" w:rsidP="00E00D35">
                  <w:pPr>
                    <w:spacing w:after="120"/>
                    <w:jc w:val="center"/>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t>650 сом</w:t>
                  </w:r>
                </w:p>
              </w:tc>
              <w:tc>
                <w:tcPr>
                  <w:tcW w:w="2027" w:type="pct"/>
                  <w:tcBorders>
                    <w:top w:val="nil"/>
                    <w:left w:val="single" w:sz="4" w:space="0" w:color="auto"/>
                    <w:bottom w:val="single" w:sz="8" w:space="0" w:color="auto"/>
                    <w:right w:val="single" w:sz="8" w:space="0" w:color="auto"/>
                  </w:tcBorders>
                  <w:shd w:val="clear" w:color="auto" w:fill="FFFFFF"/>
                </w:tcPr>
                <w:p w14:paraId="544E9225" w14:textId="77777777" w:rsidR="00B80476" w:rsidRPr="00960845" w:rsidRDefault="00B80476" w:rsidP="00B80476">
                  <w:pPr>
                    <w:pStyle w:val="a4"/>
                    <w:numPr>
                      <w:ilvl w:val="0"/>
                      <w:numId w:val="2"/>
                    </w:numPr>
                    <w:spacing w:after="120"/>
                    <w:jc w:val="center"/>
                    <w:rPr>
                      <w:rFonts w:ascii="Times New Roman" w:eastAsia="Times New Roman" w:hAnsi="Times New Roman" w:cs="Times New Roman"/>
                      <w:b/>
                      <w:bCs/>
                      <w:sz w:val="28"/>
                      <w:szCs w:val="28"/>
                      <w:lang w:eastAsia="ru-RU"/>
                    </w:rPr>
                  </w:pPr>
                  <w:r w:rsidRPr="00960845">
                    <w:rPr>
                      <w:rFonts w:ascii="Times New Roman" w:eastAsia="Times New Roman" w:hAnsi="Times New Roman" w:cs="Times New Roman"/>
                      <w:b/>
                      <w:bCs/>
                      <w:sz w:val="28"/>
                      <w:szCs w:val="28"/>
                      <w:lang w:eastAsia="ru-RU"/>
                    </w:rPr>
                    <w:t xml:space="preserve"> сом</w:t>
                  </w:r>
                </w:p>
              </w:tc>
            </w:tr>
          </w:tbl>
          <w:p w14:paraId="4D16B0A3" w14:textId="77777777" w:rsidR="00B80476" w:rsidRPr="007E6F31" w:rsidRDefault="00B80476" w:rsidP="00B80476">
            <w:pPr>
              <w:pStyle w:val="tkTekst0"/>
              <w:spacing w:after="0" w:line="240" w:lineRule="auto"/>
              <w:rPr>
                <w:rFonts w:ascii="Times New Roman" w:hAnsi="Times New Roman" w:cs="Times New Roman"/>
                <w:sz w:val="28"/>
                <w:szCs w:val="28"/>
              </w:rPr>
            </w:pPr>
          </w:p>
          <w:p w14:paraId="7A8349EF" w14:textId="704D1F2C" w:rsidR="00B80476" w:rsidRDefault="00B80476" w:rsidP="00B80476">
            <w:pPr>
              <w:pStyle w:val="tkTekst0"/>
              <w:spacing w:after="0" w:line="240" w:lineRule="auto"/>
              <w:rPr>
                <w:rFonts w:ascii="Times New Roman" w:hAnsi="Times New Roman" w:cs="Times New Roman"/>
                <w:sz w:val="28"/>
                <w:szCs w:val="28"/>
                <w:lang w:val="ky-KG"/>
              </w:rPr>
            </w:pPr>
            <w:r w:rsidRPr="007E6F31">
              <w:rPr>
                <w:rFonts w:ascii="Times New Roman" w:hAnsi="Times New Roman" w:cs="Times New Roman"/>
                <w:sz w:val="28"/>
                <w:szCs w:val="28"/>
              </w:rPr>
              <w:t xml:space="preserve">2. </w:t>
            </w:r>
            <w:r w:rsidR="00375A1D">
              <w:rPr>
                <w:rFonts w:ascii="Times New Roman" w:hAnsi="Times New Roman" w:cs="Times New Roman"/>
                <w:b/>
                <w:sz w:val="28"/>
                <w:szCs w:val="28"/>
                <w:lang w:val="ky-KG"/>
              </w:rPr>
              <w:t>Тамекиге жана никотин камтылган</w:t>
            </w:r>
            <w:r w:rsidRPr="007E6F31">
              <w:rPr>
                <w:rFonts w:ascii="Times New Roman" w:hAnsi="Times New Roman" w:cs="Times New Roman"/>
                <w:b/>
                <w:sz w:val="28"/>
                <w:szCs w:val="28"/>
                <w:lang w:val="ky-KG"/>
              </w:rPr>
              <w:t xml:space="preserve"> заттарга</w:t>
            </w:r>
            <w:r w:rsidRPr="00BC27B0">
              <w:rPr>
                <w:rFonts w:ascii="Times New Roman" w:hAnsi="Times New Roman" w:cs="Times New Roman"/>
                <w:sz w:val="28"/>
                <w:szCs w:val="28"/>
              </w:rPr>
              <w:t xml:space="preserve"> </w:t>
            </w:r>
            <w:proofErr w:type="spellStart"/>
            <w:r w:rsidRPr="00BC27B0">
              <w:rPr>
                <w:rFonts w:ascii="Times New Roman" w:hAnsi="Times New Roman" w:cs="Times New Roman"/>
                <w:sz w:val="28"/>
                <w:szCs w:val="28"/>
              </w:rPr>
              <w:t>белгиленген</w:t>
            </w:r>
            <w:proofErr w:type="spellEnd"/>
            <w:r w:rsidRPr="00BC27B0">
              <w:rPr>
                <w:rFonts w:ascii="Times New Roman" w:hAnsi="Times New Roman" w:cs="Times New Roman"/>
                <w:sz w:val="28"/>
                <w:szCs w:val="28"/>
              </w:rPr>
              <w:t xml:space="preserve"> </w:t>
            </w:r>
            <w:proofErr w:type="spellStart"/>
            <w:r w:rsidRPr="00BC27B0">
              <w:rPr>
                <w:rFonts w:ascii="Times New Roman" w:hAnsi="Times New Roman" w:cs="Times New Roman"/>
                <w:sz w:val="28"/>
                <w:szCs w:val="28"/>
              </w:rPr>
              <w:t>минималдуу</w:t>
            </w:r>
            <w:proofErr w:type="spellEnd"/>
            <w:r w:rsidRPr="00BC27B0">
              <w:rPr>
                <w:rFonts w:ascii="Times New Roman" w:hAnsi="Times New Roman" w:cs="Times New Roman"/>
                <w:sz w:val="28"/>
                <w:szCs w:val="28"/>
              </w:rPr>
              <w:t xml:space="preserve"> </w:t>
            </w:r>
            <w:proofErr w:type="spellStart"/>
            <w:r w:rsidRPr="00BC27B0">
              <w:rPr>
                <w:rFonts w:ascii="Times New Roman" w:hAnsi="Times New Roman" w:cs="Times New Roman"/>
                <w:sz w:val="28"/>
                <w:szCs w:val="28"/>
              </w:rPr>
              <w:t>чекене</w:t>
            </w:r>
            <w:proofErr w:type="spellEnd"/>
            <w:r w:rsidRPr="00BC27B0">
              <w:rPr>
                <w:rFonts w:ascii="Times New Roman" w:hAnsi="Times New Roman" w:cs="Times New Roman"/>
                <w:sz w:val="28"/>
                <w:szCs w:val="28"/>
              </w:rPr>
              <w:t xml:space="preserve"> </w:t>
            </w:r>
            <w:proofErr w:type="spellStart"/>
            <w:r w:rsidRPr="00BC27B0">
              <w:rPr>
                <w:rFonts w:ascii="Times New Roman" w:hAnsi="Times New Roman" w:cs="Times New Roman"/>
                <w:sz w:val="28"/>
                <w:szCs w:val="28"/>
              </w:rPr>
              <w:t>баалардын</w:t>
            </w:r>
            <w:proofErr w:type="spellEnd"/>
            <w:r w:rsidRPr="00BC27B0">
              <w:rPr>
                <w:rFonts w:ascii="Times New Roman" w:hAnsi="Times New Roman" w:cs="Times New Roman"/>
                <w:sz w:val="28"/>
                <w:szCs w:val="28"/>
              </w:rPr>
              <w:t xml:space="preserve"> </w:t>
            </w:r>
            <w:proofErr w:type="spellStart"/>
            <w:r w:rsidRPr="00BC27B0">
              <w:rPr>
                <w:rFonts w:ascii="Times New Roman" w:hAnsi="Times New Roman" w:cs="Times New Roman"/>
                <w:sz w:val="28"/>
                <w:szCs w:val="28"/>
              </w:rPr>
              <w:t>сакталышын</w:t>
            </w:r>
            <w:proofErr w:type="spellEnd"/>
            <w:r w:rsidRPr="00BC27B0">
              <w:rPr>
                <w:rFonts w:ascii="Times New Roman" w:hAnsi="Times New Roman" w:cs="Times New Roman"/>
                <w:sz w:val="28"/>
                <w:szCs w:val="28"/>
              </w:rPr>
              <w:t xml:space="preserve"> </w:t>
            </w:r>
            <w:proofErr w:type="spellStart"/>
            <w:r w:rsidRPr="00BC27B0">
              <w:rPr>
                <w:rFonts w:ascii="Times New Roman" w:hAnsi="Times New Roman" w:cs="Times New Roman"/>
                <w:sz w:val="28"/>
                <w:szCs w:val="28"/>
              </w:rPr>
              <w:t>контролдоо</w:t>
            </w:r>
            <w:proofErr w:type="spellEnd"/>
            <w:r w:rsidRPr="00BC27B0">
              <w:rPr>
                <w:rFonts w:ascii="Times New Roman" w:hAnsi="Times New Roman" w:cs="Times New Roman"/>
                <w:sz w:val="28"/>
                <w:szCs w:val="28"/>
              </w:rPr>
              <w:t xml:space="preserve"> </w:t>
            </w:r>
            <w:proofErr w:type="spellStart"/>
            <w:r w:rsidRPr="00BC27B0">
              <w:rPr>
                <w:rFonts w:ascii="Times New Roman" w:hAnsi="Times New Roman" w:cs="Times New Roman"/>
                <w:sz w:val="28"/>
                <w:szCs w:val="28"/>
              </w:rPr>
              <w:t>Кыргыз</w:t>
            </w:r>
            <w:proofErr w:type="spellEnd"/>
            <w:r w:rsidRPr="00BC27B0">
              <w:rPr>
                <w:rFonts w:ascii="Times New Roman" w:hAnsi="Times New Roman" w:cs="Times New Roman"/>
                <w:sz w:val="28"/>
                <w:szCs w:val="28"/>
              </w:rPr>
              <w:t xml:space="preserve"> </w:t>
            </w:r>
            <w:proofErr w:type="spellStart"/>
            <w:r w:rsidRPr="00BC27B0">
              <w:rPr>
                <w:rFonts w:ascii="Times New Roman" w:hAnsi="Times New Roman" w:cs="Times New Roman"/>
                <w:sz w:val="28"/>
                <w:szCs w:val="28"/>
              </w:rPr>
              <w:t>Республикасынын</w:t>
            </w:r>
            <w:proofErr w:type="spellEnd"/>
            <w:r w:rsidRPr="00BC27B0">
              <w:rPr>
                <w:rFonts w:ascii="Times New Roman" w:hAnsi="Times New Roman" w:cs="Times New Roman"/>
                <w:sz w:val="28"/>
                <w:szCs w:val="28"/>
              </w:rPr>
              <w:t xml:space="preserve"> </w:t>
            </w:r>
            <w:r w:rsidRPr="007E6F31">
              <w:rPr>
                <w:rFonts w:ascii="Times New Roman" w:hAnsi="Times New Roman" w:cs="Times New Roman"/>
                <w:b/>
                <w:sz w:val="28"/>
                <w:szCs w:val="28"/>
              </w:rPr>
              <w:t xml:space="preserve">Финансы </w:t>
            </w:r>
            <w:proofErr w:type="spellStart"/>
            <w:r w:rsidRPr="007E6F31">
              <w:rPr>
                <w:rFonts w:ascii="Times New Roman" w:hAnsi="Times New Roman" w:cs="Times New Roman"/>
                <w:b/>
                <w:sz w:val="28"/>
                <w:szCs w:val="28"/>
              </w:rPr>
              <w:t>министрлигине</w:t>
            </w:r>
            <w:proofErr w:type="spellEnd"/>
            <w:r w:rsidRPr="007E6F31">
              <w:rPr>
                <w:rFonts w:ascii="Times New Roman" w:hAnsi="Times New Roman" w:cs="Times New Roman"/>
                <w:b/>
                <w:sz w:val="28"/>
                <w:szCs w:val="28"/>
              </w:rPr>
              <w:t xml:space="preserve"> </w:t>
            </w:r>
            <w:proofErr w:type="spellStart"/>
            <w:r w:rsidRPr="007E6F31">
              <w:rPr>
                <w:rFonts w:ascii="Times New Roman" w:hAnsi="Times New Roman" w:cs="Times New Roman"/>
                <w:b/>
                <w:sz w:val="28"/>
                <w:szCs w:val="28"/>
              </w:rPr>
              <w:t>караштуу</w:t>
            </w:r>
            <w:proofErr w:type="spellEnd"/>
            <w:r w:rsidRPr="00BC27B0">
              <w:rPr>
                <w:rFonts w:ascii="Times New Roman" w:hAnsi="Times New Roman" w:cs="Times New Roman"/>
                <w:sz w:val="28"/>
                <w:szCs w:val="28"/>
              </w:rPr>
              <w:t xml:space="preserve"> </w:t>
            </w:r>
            <w:proofErr w:type="spellStart"/>
            <w:r w:rsidRPr="00BC27B0">
              <w:rPr>
                <w:rFonts w:ascii="Times New Roman" w:hAnsi="Times New Roman" w:cs="Times New Roman"/>
                <w:sz w:val="28"/>
                <w:szCs w:val="28"/>
              </w:rPr>
              <w:t>Мамлекеттик</w:t>
            </w:r>
            <w:proofErr w:type="spellEnd"/>
            <w:r w:rsidRPr="00BC27B0">
              <w:rPr>
                <w:rFonts w:ascii="Times New Roman" w:hAnsi="Times New Roman" w:cs="Times New Roman"/>
                <w:sz w:val="28"/>
                <w:szCs w:val="28"/>
              </w:rPr>
              <w:t xml:space="preserve"> </w:t>
            </w:r>
            <w:proofErr w:type="spellStart"/>
            <w:r w:rsidRPr="00BC27B0">
              <w:rPr>
                <w:rFonts w:ascii="Times New Roman" w:hAnsi="Times New Roman" w:cs="Times New Roman"/>
                <w:sz w:val="28"/>
                <w:szCs w:val="28"/>
              </w:rPr>
              <w:t>салык</w:t>
            </w:r>
            <w:proofErr w:type="spellEnd"/>
            <w:r w:rsidRPr="00BC27B0">
              <w:rPr>
                <w:rFonts w:ascii="Times New Roman" w:hAnsi="Times New Roman" w:cs="Times New Roman"/>
                <w:sz w:val="28"/>
                <w:szCs w:val="28"/>
              </w:rPr>
              <w:t xml:space="preserve"> </w:t>
            </w:r>
            <w:proofErr w:type="spellStart"/>
            <w:r w:rsidRPr="00BC27B0">
              <w:rPr>
                <w:rFonts w:ascii="Times New Roman" w:hAnsi="Times New Roman" w:cs="Times New Roman"/>
                <w:sz w:val="28"/>
                <w:szCs w:val="28"/>
              </w:rPr>
              <w:t>кызматына</w:t>
            </w:r>
            <w:proofErr w:type="spellEnd"/>
            <w:r w:rsidRPr="00BC27B0">
              <w:rPr>
                <w:rFonts w:ascii="Times New Roman" w:hAnsi="Times New Roman" w:cs="Times New Roman"/>
                <w:sz w:val="28"/>
                <w:szCs w:val="28"/>
              </w:rPr>
              <w:t xml:space="preserve"> </w:t>
            </w:r>
            <w:proofErr w:type="spellStart"/>
            <w:r w:rsidRPr="00BC27B0">
              <w:rPr>
                <w:rFonts w:ascii="Times New Roman" w:hAnsi="Times New Roman" w:cs="Times New Roman"/>
                <w:sz w:val="28"/>
                <w:szCs w:val="28"/>
              </w:rPr>
              <w:t>жүктөлсүн</w:t>
            </w:r>
            <w:proofErr w:type="spellEnd"/>
            <w:r w:rsidRPr="00BC27B0">
              <w:rPr>
                <w:rFonts w:ascii="Times New Roman" w:hAnsi="Times New Roman" w:cs="Times New Roman"/>
                <w:sz w:val="28"/>
                <w:szCs w:val="28"/>
              </w:rPr>
              <w:t>.</w:t>
            </w:r>
          </w:p>
          <w:p w14:paraId="19B8452C" w14:textId="1674DAB9" w:rsidR="00B80476" w:rsidRDefault="00B80476" w:rsidP="00B80476">
            <w:pPr>
              <w:pStyle w:val="tkTekst0"/>
              <w:spacing w:after="0" w:line="240" w:lineRule="auto"/>
              <w:rPr>
                <w:rFonts w:ascii="Times New Roman" w:hAnsi="Times New Roman" w:cs="Times New Roman"/>
                <w:sz w:val="28"/>
                <w:szCs w:val="28"/>
                <w:lang w:val="ky-KG"/>
              </w:rPr>
            </w:pPr>
            <w:r w:rsidRPr="00035AF2">
              <w:rPr>
                <w:rFonts w:ascii="Times New Roman" w:hAnsi="Times New Roman" w:cs="Times New Roman"/>
                <w:sz w:val="28"/>
                <w:szCs w:val="28"/>
                <w:lang w:val="ky-KG"/>
              </w:rPr>
              <w:t xml:space="preserve">3. Кыргыз Республикасынын </w:t>
            </w:r>
            <w:r w:rsidRPr="00035AF2">
              <w:rPr>
                <w:rFonts w:ascii="Times New Roman" w:hAnsi="Times New Roman" w:cs="Times New Roman"/>
                <w:b/>
                <w:sz w:val="28"/>
                <w:szCs w:val="28"/>
                <w:lang w:val="ky-KG"/>
              </w:rPr>
              <w:t>Финансы министрлигине караштуу</w:t>
            </w:r>
            <w:r w:rsidRPr="00035AF2">
              <w:rPr>
                <w:rFonts w:ascii="Times New Roman" w:hAnsi="Times New Roman" w:cs="Times New Roman"/>
                <w:sz w:val="28"/>
                <w:szCs w:val="28"/>
                <w:lang w:val="ky-KG"/>
              </w:rPr>
              <w:t xml:space="preserve"> Мамлекеттик салык кызматы Кыргыз Республикасынын Экономика </w:t>
            </w:r>
            <w:r w:rsidRPr="00035AF2">
              <w:rPr>
                <w:rFonts w:ascii="Times New Roman" w:hAnsi="Times New Roman" w:cs="Times New Roman"/>
                <w:b/>
                <w:sz w:val="28"/>
                <w:szCs w:val="28"/>
                <w:lang w:val="ky-KG"/>
              </w:rPr>
              <w:t>жана коммерция</w:t>
            </w:r>
            <w:r w:rsidRPr="00035AF2">
              <w:rPr>
                <w:rFonts w:ascii="Times New Roman" w:hAnsi="Times New Roman" w:cs="Times New Roman"/>
                <w:sz w:val="28"/>
                <w:szCs w:val="28"/>
                <w:lang w:val="ky-KG"/>
              </w:rPr>
              <w:t xml:space="preserve"> министрлиги менен бирге зарыл болгон учурда  </w:t>
            </w:r>
            <w:r w:rsidRPr="00035AF2">
              <w:rPr>
                <w:rFonts w:ascii="Times New Roman" w:hAnsi="Times New Roman" w:cs="Times New Roman"/>
                <w:b/>
                <w:sz w:val="28"/>
                <w:szCs w:val="28"/>
                <w:lang w:val="ky-KG"/>
              </w:rPr>
              <w:t xml:space="preserve">  </w:t>
            </w:r>
            <w:r w:rsidR="00035AF2" w:rsidRPr="00035AF2">
              <w:rPr>
                <w:rFonts w:ascii="Times New Roman" w:hAnsi="Times New Roman" w:cs="Times New Roman"/>
                <w:b/>
                <w:sz w:val="28"/>
                <w:szCs w:val="28"/>
                <w:lang w:val="ky-KG"/>
              </w:rPr>
              <w:t xml:space="preserve">тамеки </w:t>
            </w:r>
            <w:r w:rsidRPr="00035AF2">
              <w:rPr>
                <w:rFonts w:ascii="Times New Roman" w:hAnsi="Times New Roman" w:cs="Times New Roman"/>
                <w:b/>
                <w:sz w:val="28"/>
                <w:szCs w:val="28"/>
                <w:lang w:val="ky-KG"/>
              </w:rPr>
              <w:t>жана курамында никотин</w:t>
            </w:r>
            <w:r w:rsidR="00035AF2" w:rsidRPr="00035AF2">
              <w:rPr>
                <w:rFonts w:ascii="Times New Roman" w:hAnsi="Times New Roman" w:cs="Times New Roman"/>
                <w:b/>
                <w:sz w:val="28"/>
                <w:szCs w:val="28"/>
                <w:lang w:val="ky-KG"/>
              </w:rPr>
              <w:t xml:space="preserve"> </w:t>
            </w:r>
            <w:r w:rsidR="00035AF2" w:rsidRPr="00035AF2">
              <w:rPr>
                <w:rFonts w:ascii="Times New Roman" w:hAnsi="Times New Roman" w:cs="Times New Roman"/>
                <w:b/>
                <w:bCs/>
                <w:sz w:val="28"/>
                <w:szCs w:val="28"/>
                <w:lang w:val="ky-KG"/>
              </w:rPr>
              <w:t>камтылган заттары</w:t>
            </w:r>
            <w:r w:rsidR="00035AF2" w:rsidRPr="00035AF2">
              <w:rPr>
                <w:rFonts w:ascii="Times New Roman" w:hAnsi="Times New Roman" w:cs="Times New Roman"/>
                <w:sz w:val="28"/>
                <w:szCs w:val="28"/>
                <w:lang w:val="ky-KG"/>
              </w:rPr>
              <w:t xml:space="preserve"> </w:t>
            </w:r>
            <w:r w:rsidRPr="00035AF2">
              <w:rPr>
                <w:rFonts w:ascii="Times New Roman" w:hAnsi="Times New Roman" w:cs="Times New Roman"/>
                <w:b/>
                <w:sz w:val="28"/>
                <w:szCs w:val="28"/>
                <w:lang w:val="ky-KG"/>
              </w:rPr>
              <w:t xml:space="preserve"> бар </w:t>
            </w:r>
            <w:r w:rsidR="00375A1D">
              <w:rPr>
                <w:rFonts w:ascii="Times New Roman" w:hAnsi="Times New Roman" w:cs="Times New Roman"/>
                <w:b/>
                <w:sz w:val="28"/>
                <w:szCs w:val="28"/>
                <w:lang w:val="ky-KG"/>
              </w:rPr>
              <w:t xml:space="preserve">заттарга </w:t>
            </w:r>
            <w:r w:rsidRPr="00035AF2">
              <w:rPr>
                <w:rFonts w:ascii="Times New Roman" w:hAnsi="Times New Roman" w:cs="Times New Roman"/>
                <w:b/>
                <w:sz w:val="28"/>
                <w:szCs w:val="28"/>
                <w:lang w:val="ky-KG"/>
              </w:rPr>
              <w:t>анын ичинде ысытылган тамекиси бар продукциялар, никотинди жеткирүүнүн электрондук системалары (анын ичинде электрондук тамекилер) жана алар үчүн суюктуктарга</w:t>
            </w:r>
            <w:r w:rsidRPr="00035AF2">
              <w:rPr>
                <w:rFonts w:ascii="Times New Roman" w:hAnsi="Times New Roman" w:cs="Times New Roman"/>
                <w:sz w:val="28"/>
                <w:szCs w:val="28"/>
                <w:lang w:val="ky-KG"/>
              </w:rPr>
              <w:t xml:space="preserve"> минималдуу чекене бааларды кайра карап чыгуу боюнча белгиленген тартипте сунуштарды киргизсин.   </w:t>
            </w:r>
          </w:p>
          <w:p w14:paraId="4D425976" w14:textId="36318D1A" w:rsidR="00B80476" w:rsidRPr="00EF4958" w:rsidRDefault="00375A1D" w:rsidP="00375A1D">
            <w:pPr>
              <w:pStyle w:val="tkTekst0"/>
              <w:spacing w:after="0" w:line="240" w:lineRule="auto"/>
              <w:ind w:firstLine="0"/>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B80476" w:rsidRPr="00EF4958">
              <w:rPr>
                <w:rFonts w:ascii="Times New Roman" w:hAnsi="Times New Roman" w:cs="Times New Roman"/>
                <w:sz w:val="28"/>
                <w:szCs w:val="28"/>
                <w:lang w:val="ky-KG"/>
              </w:rPr>
              <w:t xml:space="preserve">4. </w:t>
            </w:r>
            <w:r w:rsidR="00B80476">
              <w:rPr>
                <w:rFonts w:ascii="Times New Roman" w:hAnsi="Times New Roman" w:cs="Times New Roman"/>
                <w:sz w:val="28"/>
                <w:szCs w:val="28"/>
                <w:lang w:val="ky-KG"/>
              </w:rPr>
              <w:t xml:space="preserve">Ушул токтомдун аткарылышын контролдоо Кыргыз Республикасынын </w:t>
            </w:r>
            <w:r w:rsidR="00B80476" w:rsidRPr="00375A1D">
              <w:rPr>
                <w:rFonts w:ascii="Times New Roman" w:hAnsi="Times New Roman" w:cs="Times New Roman"/>
                <w:b/>
                <w:sz w:val="28"/>
                <w:szCs w:val="28"/>
                <w:lang w:val="ky-KG"/>
              </w:rPr>
              <w:t>Президентинин Администрациясынын Президенттин жана Министрлер Кабинетинин</w:t>
            </w:r>
            <w:r w:rsidR="00B80476">
              <w:rPr>
                <w:rFonts w:ascii="Times New Roman" w:hAnsi="Times New Roman" w:cs="Times New Roman"/>
                <w:sz w:val="28"/>
                <w:szCs w:val="28"/>
                <w:lang w:val="ky-KG"/>
              </w:rPr>
              <w:t xml:space="preserve"> чечимдерин аткарууну контролдоо башкармалыгына жүктөлсүн. </w:t>
            </w:r>
          </w:p>
          <w:p w14:paraId="056EF1B7" w14:textId="77777777" w:rsidR="00B80476" w:rsidRPr="00375A1D" w:rsidRDefault="00B80476" w:rsidP="00B80476">
            <w:pPr>
              <w:pStyle w:val="tkTekst0"/>
              <w:spacing w:after="0" w:line="240" w:lineRule="auto"/>
              <w:rPr>
                <w:rFonts w:ascii="Times New Roman" w:hAnsi="Times New Roman" w:cs="Times New Roman"/>
                <w:b/>
                <w:sz w:val="28"/>
                <w:szCs w:val="28"/>
                <w:lang w:val="ky-KG"/>
              </w:rPr>
            </w:pPr>
            <w:r w:rsidRPr="00375A1D">
              <w:rPr>
                <w:rFonts w:ascii="Times New Roman" w:hAnsi="Times New Roman" w:cs="Times New Roman"/>
                <w:b/>
                <w:sz w:val="28"/>
                <w:szCs w:val="28"/>
                <w:lang w:val="ky-KG"/>
              </w:rPr>
              <w:t>5.  Төмөнкүлөр күчүн жоготту деп таанылсын:</w:t>
            </w:r>
          </w:p>
          <w:p w14:paraId="0C3BB7E6" w14:textId="77777777" w:rsidR="00B80476" w:rsidRPr="00375A1D" w:rsidRDefault="00B80476" w:rsidP="00B80476">
            <w:pPr>
              <w:pStyle w:val="tkTekst0"/>
              <w:spacing w:after="0" w:line="240" w:lineRule="auto"/>
              <w:rPr>
                <w:rFonts w:ascii="Times New Roman" w:hAnsi="Times New Roman" w:cs="Times New Roman"/>
                <w:b/>
                <w:sz w:val="28"/>
                <w:szCs w:val="28"/>
                <w:lang w:val="ky-KG"/>
              </w:rPr>
            </w:pPr>
            <w:r w:rsidRPr="00375A1D">
              <w:rPr>
                <w:rFonts w:ascii="Times New Roman" w:hAnsi="Times New Roman" w:cs="Times New Roman"/>
                <w:b/>
                <w:sz w:val="28"/>
                <w:szCs w:val="28"/>
                <w:lang w:val="ky-KG"/>
              </w:rPr>
              <w:t xml:space="preserve">1) Кыргыз Республикасынын Өкмөтүнүн 2016-жылдын 13-декабрындагы №668 </w:t>
            </w:r>
            <w:r w:rsidRPr="00375A1D">
              <w:rPr>
                <w:rFonts w:ascii="Times New Roman" w:hAnsi="Times New Roman" w:cs="Times New Roman"/>
                <w:b/>
                <w:color w:val="2B2B2B"/>
                <w:spacing w:val="5"/>
                <w:sz w:val="28"/>
                <w:szCs w:val="28"/>
                <w:shd w:val="clear" w:color="auto" w:fill="FFFFFF"/>
                <w:lang w:val="ky-KG"/>
              </w:rPr>
              <w:t>«</w:t>
            </w:r>
            <w:r w:rsidRPr="00375A1D">
              <w:rPr>
                <w:rFonts w:ascii="Times New Roman" w:hAnsi="Times New Roman" w:cs="Times New Roman"/>
                <w:b/>
                <w:sz w:val="28"/>
                <w:szCs w:val="28"/>
                <w:lang w:val="ky-KG"/>
              </w:rPr>
              <w:t xml:space="preserve">Чыпкалуу </w:t>
            </w:r>
            <w:r w:rsidRPr="00375A1D">
              <w:rPr>
                <w:rFonts w:ascii="Times New Roman" w:hAnsi="Times New Roman" w:cs="Times New Roman"/>
                <w:b/>
                <w:sz w:val="28"/>
                <w:szCs w:val="28"/>
                <w:lang w:val="ky-KG"/>
              </w:rPr>
              <w:lastRenderedPageBreak/>
              <w:t xml:space="preserve">сигареттерге жана чыпкасыз сигареттерге минималдык чекене бааларды белгилөө жөнүндө» токтому. </w:t>
            </w:r>
          </w:p>
          <w:p w14:paraId="6A0AB1CB" w14:textId="77777777" w:rsidR="00B80476" w:rsidRPr="00375A1D" w:rsidRDefault="00B80476" w:rsidP="00B80476">
            <w:pPr>
              <w:pStyle w:val="tkTekst0"/>
              <w:spacing w:after="0" w:line="240" w:lineRule="auto"/>
              <w:rPr>
                <w:rFonts w:ascii="Times New Roman" w:hAnsi="Times New Roman" w:cs="Times New Roman"/>
                <w:b/>
                <w:sz w:val="28"/>
                <w:szCs w:val="28"/>
                <w:lang w:val="ky-KG"/>
              </w:rPr>
            </w:pPr>
            <w:r w:rsidRPr="00375A1D">
              <w:rPr>
                <w:rFonts w:ascii="Times New Roman" w:hAnsi="Times New Roman" w:cs="Times New Roman"/>
                <w:b/>
                <w:sz w:val="28"/>
                <w:szCs w:val="28"/>
                <w:lang w:val="ky-KG"/>
              </w:rPr>
              <w:t xml:space="preserve"> 2) Кыргыз Республикасынын Өкмөтүнүн 2017-жылдын 21-ноябрындагы №763 Кыргыз Республикасынын Өкмөтүнүн 2016-жылдын 13-декабрындагы № 668 </w:t>
            </w:r>
            <w:r w:rsidRPr="00375A1D">
              <w:rPr>
                <w:rFonts w:ascii="Times New Roman" w:hAnsi="Times New Roman" w:cs="Times New Roman"/>
                <w:b/>
                <w:color w:val="2B2B2B"/>
                <w:spacing w:val="5"/>
                <w:sz w:val="28"/>
                <w:szCs w:val="28"/>
                <w:shd w:val="clear" w:color="auto" w:fill="FFFFFF"/>
                <w:lang w:val="ky-KG"/>
              </w:rPr>
              <w:t>«</w:t>
            </w:r>
            <w:r w:rsidRPr="00375A1D">
              <w:rPr>
                <w:rFonts w:ascii="Times New Roman" w:hAnsi="Times New Roman" w:cs="Times New Roman"/>
                <w:b/>
                <w:sz w:val="28"/>
                <w:szCs w:val="28"/>
                <w:lang w:val="ky-KG"/>
              </w:rPr>
              <w:t>Чыпкалуу сигареттерге жана чыпкасыз сигареттерге минималдык чекене бааларды белгилөө жөнүндө токтомуна өзгөртүүлөрдү киргизүү тууралуу» токтому.</w:t>
            </w:r>
            <w:r w:rsidRPr="00375A1D">
              <w:rPr>
                <w:b/>
                <w:lang w:val="ky-KG"/>
              </w:rPr>
              <w:t xml:space="preserve"> </w:t>
            </w:r>
          </w:p>
          <w:p w14:paraId="07D40E63" w14:textId="6B2A7EAE" w:rsidR="002522BB" w:rsidRPr="00375A1D" w:rsidRDefault="00B80476" w:rsidP="00375A1D">
            <w:pPr>
              <w:pStyle w:val="tkTekst0"/>
              <w:spacing w:after="0" w:line="240" w:lineRule="auto"/>
              <w:rPr>
                <w:rFonts w:ascii="Times New Roman" w:hAnsi="Times New Roman" w:cs="Times New Roman"/>
                <w:sz w:val="28"/>
                <w:szCs w:val="28"/>
                <w:lang w:val="ky-KG"/>
              </w:rPr>
            </w:pPr>
            <w:r w:rsidRPr="005D23EC">
              <w:rPr>
                <w:rFonts w:ascii="Times New Roman" w:hAnsi="Times New Roman" w:cs="Times New Roman"/>
                <w:sz w:val="28"/>
                <w:szCs w:val="28"/>
                <w:lang w:val="ky-KG"/>
              </w:rPr>
              <w:t xml:space="preserve">6. </w:t>
            </w:r>
            <w:r>
              <w:rPr>
                <w:rFonts w:ascii="Times New Roman" w:hAnsi="Times New Roman" w:cs="Times New Roman"/>
                <w:sz w:val="28"/>
                <w:szCs w:val="28"/>
                <w:lang w:val="ky-KG"/>
              </w:rPr>
              <w:t xml:space="preserve">Ушул токтом расмий жарыяланган күндөн тартып он беш күн өткөндөн кийин күчүнө кирет. </w:t>
            </w:r>
          </w:p>
        </w:tc>
      </w:tr>
    </w:tbl>
    <w:p w14:paraId="39192380" w14:textId="77777777" w:rsidR="001B0661" w:rsidRDefault="001B0661" w:rsidP="00182D5B">
      <w:pPr>
        <w:spacing w:after="0" w:line="240" w:lineRule="auto"/>
        <w:jc w:val="both"/>
        <w:rPr>
          <w:rFonts w:ascii="Times New Roman" w:hAnsi="Times New Roman" w:cs="Times New Roman"/>
          <w:b/>
          <w:sz w:val="28"/>
          <w:szCs w:val="28"/>
          <w:lang w:val="ky-KG"/>
        </w:rPr>
      </w:pPr>
    </w:p>
    <w:p w14:paraId="1473B633" w14:textId="77777777" w:rsidR="001B0661" w:rsidRDefault="001B0661" w:rsidP="00182D5B">
      <w:pPr>
        <w:spacing w:after="0" w:line="240" w:lineRule="auto"/>
        <w:jc w:val="both"/>
        <w:rPr>
          <w:rFonts w:ascii="Times New Roman" w:hAnsi="Times New Roman" w:cs="Times New Roman"/>
          <w:b/>
          <w:sz w:val="28"/>
          <w:szCs w:val="28"/>
          <w:lang w:val="ky-KG"/>
        </w:rPr>
      </w:pPr>
    </w:p>
    <w:p w14:paraId="36218E0E" w14:textId="77777777" w:rsidR="001B0661" w:rsidRDefault="001B0661" w:rsidP="00182D5B">
      <w:pPr>
        <w:spacing w:after="0" w:line="240" w:lineRule="auto"/>
        <w:jc w:val="both"/>
        <w:rPr>
          <w:rFonts w:ascii="Times New Roman" w:hAnsi="Times New Roman" w:cs="Times New Roman"/>
          <w:b/>
          <w:sz w:val="28"/>
          <w:szCs w:val="28"/>
          <w:lang w:val="ky-KG"/>
        </w:rPr>
      </w:pPr>
    </w:p>
    <w:p w14:paraId="40538C86" w14:textId="77777777" w:rsidR="001B0661" w:rsidRDefault="001B0661" w:rsidP="00182D5B">
      <w:pPr>
        <w:spacing w:after="0" w:line="240" w:lineRule="auto"/>
        <w:jc w:val="both"/>
        <w:rPr>
          <w:rFonts w:ascii="Times New Roman" w:hAnsi="Times New Roman" w:cs="Times New Roman"/>
          <w:b/>
          <w:sz w:val="28"/>
          <w:szCs w:val="28"/>
          <w:lang w:val="ky-KG"/>
        </w:rPr>
      </w:pPr>
    </w:p>
    <w:sectPr w:rsidR="001B0661" w:rsidSect="00A8501B">
      <w:pgSz w:w="16838" w:h="11906" w:orient="landscape"/>
      <w:pgMar w:top="1701" w:right="1134" w:bottom="127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F7F52"/>
    <w:multiLevelType w:val="hybridMultilevel"/>
    <w:tmpl w:val="1472B556"/>
    <w:lvl w:ilvl="0" w:tplc="7D021F52">
      <w:start w:val="1"/>
      <w:numFmt w:val="decimal"/>
      <w:lvlText w:val="%1."/>
      <w:lvlJc w:val="left"/>
      <w:pPr>
        <w:ind w:left="1512"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0AC3FB1"/>
    <w:multiLevelType w:val="hybridMultilevel"/>
    <w:tmpl w:val="492479FC"/>
    <w:lvl w:ilvl="0" w:tplc="079C6230">
      <w:start w:val="50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BE84040"/>
    <w:multiLevelType w:val="hybridMultilevel"/>
    <w:tmpl w:val="8C4491E8"/>
    <w:lvl w:ilvl="0" w:tplc="FFC01694">
      <w:start w:val="700"/>
      <w:numFmt w:val="decimal"/>
      <w:lvlText w:val="%1"/>
      <w:lvlJc w:val="left"/>
      <w:pPr>
        <w:ind w:left="847" w:hanging="45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2024"/>
    <w:rsid w:val="000204E0"/>
    <w:rsid w:val="00035AF2"/>
    <w:rsid w:val="00057A1F"/>
    <w:rsid w:val="00057E3C"/>
    <w:rsid w:val="00072E52"/>
    <w:rsid w:val="0008404E"/>
    <w:rsid w:val="000A0035"/>
    <w:rsid w:val="000B1112"/>
    <w:rsid w:val="00101107"/>
    <w:rsid w:val="00105D96"/>
    <w:rsid w:val="00106F58"/>
    <w:rsid w:val="00180B5E"/>
    <w:rsid w:val="00182D5B"/>
    <w:rsid w:val="001B0661"/>
    <w:rsid w:val="001B1B47"/>
    <w:rsid w:val="002009F7"/>
    <w:rsid w:val="002522BB"/>
    <w:rsid w:val="002A75B2"/>
    <w:rsid w:val="002C4EF3"/>
    <w:rsid w:val="00360654"/>
    <w:rsid w:val="00375A1D"/>
    <w:rsid w:val="003C7F9C"/>
    <w:rsid w:val="003D1AFD"/>
    <w:rsid w:val="00414FF1"/>
    <w:rsid w:val="004425FC"/>
    <w:rsid w:val="004753EF"/>
    <w:rsid w:val="004D31D4"/>
    <w:rsid w:val="004F139F"/>
    <w:rsid w:val="00561A56"/>
    <w:rsid w:val="00640D71"/>
    <w:rsid w:val="006A5C8D"/>
    <w:rsid w:val="007209F9"/>
    <w:rsid w:val="007210C2"/>
    <w:rsid w:val="00750E5D"/>
    <w:rsid w:val="0076276E"/>
    <w:rsid w:val="007C58E1"/>
    <w:rsid w:val="007D36EF"/>
    <w:rsid w:val="007D52F4"/>
    <w:rsid w:val="007D6A1C"/>
    <w:rsid w:val="007E6F31"/>
    <w:rsid w:val="00842BA7"/>
    <w:rsid w:val="00864AD3"/>
    <w:rsid w:val="008839FC"/>
    <w:rsid w:val="00892A09"/>
    <w:rsid w:val="00930209"/>
    <w:rsid w:val="00952C39"/>
    <w:rsid w:val="009565B3"/>
    <w:rsid w:val="00960845"/>
    <w:rsid w:val="00977E73"/>
    <w:rsid w:val="009A692A"/>
    <w:rsid w:val="00A22024"/>
    <w:rsid w:val="00A642EF"/>
    <w:rsid w:val="00A77289"/>
    <w:rsid w:val="00A8501B"/>
    <w:rsid w:val="00AC35A3"/>
    <w:rsid w:val="00B36615"/>
    <w:rsid w:val="00B408A8"/>
    <w:rsid w:val="00B80476"/>
    <w:rsid w:val="00BA1B9C"/>
    <w:rsid w:val="00C817AD"/>
    <w:rsid w:val="00CF4AD2"/>
    <w:rsid w:val="00DC3997"/>
    <w:rsid w:val="00E96C9C"/>
    <w:rsid w:val="00EB50E3"/>
    <w:rsid w:val="00EC33AB"/>
    <w:rsid w:val="00ED5A23"/>
    <w:rsid w:val="00EF5867"/>
    <w:rsid w:val="00F666ED"/>
    <w:rsid w:val="00F85530"/>
    <w:rsid w:val="00F90638"/>
    <w:rsid w:val="00FF2A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0D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22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22024"/>
    <w:pPr>
      <w:ind w:left="720"/>
      <w:contextualSpacing/>
    </w:pPr>
  </w:style>
  <w:style w:type="paragraph" w:styleId="a5">
    <w:name w:val="No Spacing"/>
    <w:aliases w:val="Дооранов,чсамя"/>
    <w:link w:val="a6"/>
    <w:uiPriority w:val="1"/>
    <w:qFormat/>
    <w:rsid w:val="00A22024"/>
    <w:pPr>
      <w:spacing w:after="0" w:line="240" w:lineRule="auto"/>
    </w:pPr>
  </w:style>
  <w:style w:type="character" w:customStyle="1" w:styleId="a6">
    <w:name w:val="Без интервала Знак"/>
    <w:aliases w:val="Дооранов Знак,чсамя Знак"/>
    <w:link w:val="a5"/>
    <w:uiPriority w:val="1"/>
    <w:locked/>
    <w:rsid w:val="00A22024"/>
  </w:style>
  <w:style w:type="paragraph" w:customStyle="1" w:styleId="tkNazvanie">
    <w:name w:val="_Название (tkNazvanie)"/>
    <w:basedOn w:val="a"/>
    <w:rsid w:val="00A22024"/>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A22024"/>
    <w:pPr>
      <w:spacing w:after="60" w:line="276" w:lineRule="auto"/>
    </w:pPr>
    <w:rPr>
      <w:rFonts w:ascii="Arial" w:eastAsia="Times New Roman" w:hAnsi="Arial" w:cs="Arial"/>
      <w:sz w:val="20"/>
      <w:szCs w:val="20"/>
      <w:lang w:eastAsia="ru-RU"/>
    </w:rPr>
  </w:style>
  <w:style w:type="paragraph" w:styleId="a7">
    <w:name w:val="Balloon Text"/>
    <w:basedOn w:val="a"/>
    <w:link w:val="a8"/>
    <w:uiPriority w:val="99"/>
    <w:semiHidden/>
    <w:unhideWhenUsed/>
    <w:rsid w:val="00864AD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64AD3"/>
    <w:rPr>
      <w:rFonts w:ascii="Tahoma" w:hAnsi="Tahoma" w:cs="Tahoma"/>
      <w:sz w:val="16"/>
      <w:szCs w:val="16"/>
    </w:rPr>
  </w:style>
  <w:style w:type="paragraph" w:customStyle="1" w:styleId="tktekst">
    <w:name w:val="tktekst"/>
    <w:basedOn w:val="a"/>
    <w:rsid w:val="00CF4A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Hyperlink"/>
    <w:basedOn w:val="a0"/>
    <w:uiPriority w:val="99"/>
    <w:semiHidden/>
    <w:unhideWhenUsed/>
    <w:rsid w:val="00CF4AD2"/>
    <w:rPr>
      <w:color w:val="0000FF"/>
      <w:u w:val="single"/>
    </w:rPr>
  </w:style>
  <w:style w:type="paragraph" w:customStyle="1" w:styleId="tkTekst0">
    <w:name w:val="_Текст обычный (tkTekst)"/>
    <w:basedOn w:val="a"/>
    <w:rsid w:val="004753EF"/>
    <w:pPr>
      <w:spacing w:after="60" w:line="276" w:lineRule="auto"/>
      <w:ind w:firstLine="567"/>
      <w:jc w:val="both"/>
    </w:pPr>
    <w:rPr>
      <w:rFonts w:ascii="Arial" w:eastAsia="Times New Roman" w:hAnsi="Arial" w:cs="Arial"/>
      <w:sz w:val="20"/>
      <w:szCs w:val="20"/>
      <w:lang w:eastAsia="ru-RU"/>
    </w:rPr>
  </w:style>
  <w:style w:type="paragraph" w:customStyle="1" w:styleId="tkForma">
    <w:name w:val="_Форма (tkForma)"/>
    <w:basedOn w:val="a"/>
    <w:rsid w:val="001B0661"/>
    <w:pPr>
      <w:spacing w:after="200" w:line="276" w:lineRule="auto"/>
      <w:ind w:left="1134" w:right="1134"/>
      <w:jc w:val="center"/>
    </w:pPr>
    <w:rPr>
      <w:rFonts w:ascii="Arial" w:eastAsia="Times New Roman" w:hAnsi="Arial" w:cs="Arial"/>
      <w:b/>
      <w:bCs/>
      <w:caps/>
      <w:sz w:val="24"/>
      <w:szCs w:val="24"/>
      <w:lang w:eastAsia="ru-RU"/>
    </w:rPr>
  </w:style>
  <w:style w:type="paragraph" w:customStyle="1" w:styleId="tkRedakcijaTekst">
    <w:name w:val="_В редакции текст (tkRedakcijaTekst)"/>
    <w:basedOn w:val="a"/>
    <w:rsid w:val="007E6F31"/>
    <w:pPr>
      <w:spacing w:after="60" w:line="276" w:lineRule="auto"/>
      <w:ind w:firstLine="567"/>
      <w:jc w:val="both"/>
    </w:pPr>
    <w:rPr>
      <w:rFonts w:ascii="Arial" w:eastAsia="Times New Roman" w:hAnsi="Arial" w:cs="Arial"/>
      <w:i/>
      <w:i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22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22024"/>
    <w:pPr>
      <w:ind w:left="720"/>
      <w:contextualSpacing/>
    </w:pPr>
  </w:style>
  <w:style w:type="paragraph" w:styleId="a5">
    <w:name w:val="No Spacing"/>
    <w:aliases w:val="Дооранов,чсамя"/>
    <w:link w:val="a6"/>
    <w:uiPriority w:val="1"/>
    <w:qFormat/>
    <w:rsid w:val="00A22024"/>
    <w:pPr>
      <w:spacing w:after="0" w:line="240" w:lineRule="auto"/>
    </w:pPr>
  </w:style>
  <w:style w:type="character" w:customStyle="1" w:styleId="a6">
    <w:name w:val="Без интервала Знак"/>
    <w:aliases w:val="Дооранов Знак,чсамя Знак"/>
    <w:link w:val="a5"/>
    <w:uiPriority w:val="1"/>
    <w:locked/>
    <w:rsid w:val="00A22024"/>
  </w:style>
  <w:style w:type="paragraph" w:customStyle="1" w:styleId="tkNazvanie">
    <w:name w:val="_Название (tkNazvanie)"/>
    <w:basedOn w:val="a"/>
    <w:rsid w:val="00A22024"/>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A22024"/>
    <w:pPr>
      <w:spacing w:after="60" w:line="276" w:lineRule="auto"/>
    </w:pPr>
    <w:rPr>
      <w:rFonts w:ascii="Arial" w:eastAsia="Times New Roman" w:hAnsi="Arial" w:cs="Arial"/>
      <w:sz w:val="20"/>
      <w:szCs w:val="20"/>
      <w:lang w:eastAsia="ru-RU"/>
    </w:rPr>
  </w:style>
  <w:style w:type="paragraph" w:styleId="a7">
    <w:name w:val="Balloon Text"/>
    <w:basedOn w:val="a"/>
    <w:link w:val="a8"/>
    <w:uiPriority w:val="99"/>
    <w:semiHidden/>
    <w:unhideWhenUsed/>
    <w:rsid w:val="00864AD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64AD3"/>
    <w:rPr>
      <w:rFonts w:ascii="Tahoma" w:hAnsi="Tahoma" w:cs="Tahoma"/>
      <w:sz w:val="16"/>
      <w:szCs w:val="16"/>
    </w:rPr>
  </w:style>
  <w:style w:type="paragraph" w:customStyle="1" w:styleId="tktekst">
    <w:name w:val="tktekst"/>
    <w:basedOn w:val="a"/>
    <w:rsid w:val="00CF4A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Hyperlink"/>
    <w:basedOn w:val="a0"/>
    <w:uiPriority w:val="99"/>
    <w:semiHidden/>
    <w:unhideWhenUsed/>
    <w:rsid w:val="00CF4AD2"/>
    <w:rPr>
      <w:color w:val="0000FF"/>
      <w:u w:val="single"/>
    </w:rPr>
  </w:style>
  <w:style w:type="paragraph" w:customStyle="1" w:styleId="tkTekst0">
    <w:name w:val="_Текст обычный (tkTekst)"/>
    <w:basedOn w:val="a"/>
    <w:rsid w:val="004753EF"/>
    <w:pPr>
      <w:spacing w:after="60" w:line="276" w:lineRule="auto"/>
      <w:ind w:firstLine="567"/>
      <w:jc w:val="both"/>
    </w:pPr>
    <w:rPr>
      <w:rFonts w:ascii="Arial" w:eastAsia="Times New Roman" w:hAnsi="Arial" w:cs="Arial"/>
      <w:sz w:val="20"/>
      <w:szCs w:val="20"/>
      <w:lang w:eastAsia="ru-RU"/>
    </w:rPr>
  </w:style>
  <w:style w:type="paragraph" w:customStyle="1" w:styleId="tkForma">
    <w:name w:val="_Форма (tkForma)"/>
    <w:basedOn w:val="a"/>
    <w:rsid w:val="001B0661"/>
    <w:pPr>
      <w:spacing w:after="200" w:line="276" w:lineRule="auto"/>
      <w:ind w:left="1134" w:right="1134"/>
      <w:jc w:val="center"/>
    </w:pPr>
    <w:rPr>
      <w:rFonts w:ascii="Arial" w:eastAsia="Times New Roman" w:hAnsi="Arial" w:cs="Arial"/>
      <w:b/>
      <w:bCs/>
      <w:caps/>
      <w:sz w:val="24"/>
      <w:szCs w:val="24"/>
      <w:lang w:eastAsia="ru-RU"/>
    </w:rPr>
  </w:style>
  <w:style w:type="paragraph" w:customStyle="1" w:styleId="tkRedakcijaTekst">
    <w:name w:val="_В редакции текст (tkRedakcijaTekst)"/>
    <w:basedOn w:val="a"/>
    <w:rsid w:val="007E6F31"/>
    <w:pPr>
      <w:spacing w:after="60" w:line="276" w:lineRule="auto"/>
      <w:ind w:firstLine="567"/>
      <w:jc w:val="both"/>
    </w:pPr>
    <w:rPr>
      <w:rFonts w:ascii="Arial" w:eastAsia="Times New Roman" w:hAnsi="Arial" w:cs="Arial"/>
      <w:i/>
      <w:i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65689">
      <w:bodyDiv w:val="1"/>
      <w:marLeft w:val="0"/>
      <w:marRight w:val="0"/>
      <w:marTop w:val="0"/>
      <w:marBottom w:val="0"/>
      <w:divBdr>
        <w:top w:val="none" w:sz="0" w:space="0" w:color="auto"/>
        <w:left w:val="none" w:sz="0" w:space="0" w:color="auto"/>
        <w:bottom w:val="none" w:sz="0" w:space="0" w:color="auto"/>
        <w:right w:val="none" w:sz="0" w:space="0" w:color="auto"/>
      </w:divBdr>
    </w:div>
    <w:div w:id="234632091">
      <w:bodyDiv w:val="1"/>
      <w:marLeft w:val="0"/>
      <w:marRight w:val="0"/>
      <w:marTop w:val="0"/>
      <w:marBottom w:val="0"/>
      <w:divBdr>
        <w:top w:val="none" w:sz="0" w:space="0" w:color="auto"/>
        <w:left w:val="none" w:sz="0" w:space="0" w:color="auto"/>
        <w:bottom w:val="none" w:sz="0" w:space="0" w:color="auto"/>
        <w:right w:val="none" w:sz="0" w:space="0" w:color="auto"/>
      </w:divBdr>
    </w:div>
    <w:div w:id="329452392">
      <w:bodyDiv w:val="1"/>
      <w:marLeft w:val="0"/>
      <w:marRight w:val="0"/>
      <w:marTop w:val="0"/>
      <w:marBottom w:val="0"/>
      <w:divBdr>
        <w:top w:val="none" w:sz="0" w:space="0" w:color="auto"/>
        <w:left w:val="none" w:sz="0" w:space="0" w:color="auto"/>
        <w:bottom w:val="none" w:sz="0" w:space="0" w:color="auto"/>
        <w:right w:val="none" w:sz="0" w:space="0" w:color="auto"/>
      </w:divBdr>
    </w:div>
    <w:div w:id="614413002">
      <w:bodyDiv w:val="1"/>
      <w:marLeft w:val="0"/>
      <w:marRight w:val="0"/>
      <w:marTop w:val="0"/>
      <w:marBottom w:val="0"/>
      <w:divBdr>
        <w:top w:val="none" w:sz="0" w:space="0" w:color="auto"/>
        <w:left w:val="none" w:sz="0" w:space="0" w:color="auto"/>
        <w:bottom w:val="none" w:sz="0" w:space="0" w:color="auto"/>
        <w:right w:val="none" w:sz="0" w:space="0" w:color="auto"/>
      </w:divBdr>
    </w:div>
    <w:div w:id="620302478">
      <w:bodyDiv w:val="1"/>
      <w:marLeft w:val="0"/>
      <w:marRight w:val="0"/>
      <w:marTop w:val="0"/>
      <w:marBottom w:val="0"/>
      <w:divBdr>
        <w:top w:val="none" w:sz="0" w:space="0" w:color="auto"/>
        <w:left w:val="none" w:sz="0" w:space="0" w:color="auto"/>
        <w:bottom w:val="none" w:sz="0" w:space="0" w:color="auto"/>
        <w:right w:val="none" w:sz="0" w:space="0" w:color="auto"/>
      </w:divBdr>
    </w:div>
    <w:div w:id="957948008">
      <w:bodyDiv w:val="1"/>
      <w:marLeft w:val="0"/>
      <w:marRight w:val="0"/>
      <w:marTop w:val="0"/>
      <w:marBottom w:val="0"/>
      <w:divBdr>
        <w:top w:val="none" w:sz="0" w:space="0" w:color="auto"/>
        <w:left w:val="none" w:sz="0" w:space="0" w:color="auto"/>
        <w:bottom w:val="none" w:sz="0" w:space="0" w:color="auto"/>
        <w:right w:val="none" w:sz="0" w:space="0" w:color="auto"/>
      </w:divBdr>
    </w:div>
    <w:div w:id="1122849377">
      <w:bodyDiv w:val="1"/>
      <w:marLeft w:val="0"/>
      <w:marRight w:val="0"/>
      <w:marTop w:val="0"/>
      <w:marBottom w:val="0"/>
      <w:divBdr>
        <w:top w:val="none" w:sz="0" w:space="0" w:color="auto"/>
        <w:left w:val="none" w:sz="0" w:space="0" w:color="auto"/>
        <w:bottom w:val="none" w:sz="0" w:space="0" w:color="auto"/>
        <w:right w:val="none" w:sz="0" w:space="0" w:color="auto"/>
      </w:divBdr>
    </w:div>
    <w:div w:id="1229416339">
      <w:bodyDiv w:val="1"/>
      <w:marLeft w:val="0"/>
      <w:marRight w:val="0"/>
      <w:marTop w:val="0"/>
      <w:marBottom w:val="0"/>
      <w:divBdr>
        <w:top w:val="none" w:sz="0" w:space="0" w:color="auto"/>
        <w:left w:val="none" w:sz="0" w:space="0" w:color="auto"/>
        <w:bottom w:val="none" w:sz="0" w:space="0" w:color="auto"/>
        <w:right w:val="none" w:sz="0" w:space="0" w:color="auto"/>
      </w:divBdr>
    </w:div>
    <w:div w:id="1365642970">
      <w:bodyDiv w:val="1"/>
      <w:marLeft w:val="0"/>
      <w:marRight w:val="0"/>
      <w:marTop w:val="0"/>
      <w:marBottom w:val="0"/>
      <w:divBdr>
        <w:top w:val="none" w:sz="0" w:space="0" w:color="auto"/>
        <w:left w:val="none" w:sz="0" w:space="0" w:color="auto"/>
        <w:bottom w:val="none" w:sz="0" w:space="0" w:color="auto"/>
        <w:right w:val="none" w:sz="0" w:space="0" w:color="auto"/>
      </w:divBdr>
    </w:div>
    <w:div w:id="1524633603">
      <w:bodyDiv w:val="1"/>
      <w:marLeft w:val="0"/>
      <w:marRight w:val="0"/>
      <w:marTop w:val="0"/>
      <w:marBottom w:val="0"/>
      <w:divBdr>
        <w:top w:val="none" w:sz="0" w:space="0" w:color="auto"/>
        <w:left w:val="none" w:sz="0" w:space="0" w:color="auto"/>
        <w:bottom w:val="none" w:sz="0" w:space="0" w:color="auto"/>
        <w:right w:val="none" w:sz="0" w:space="0" w:color="auto"/>
      </w:divBdr>
    </w:div>
    <w:div w:id="1816533404">
      <w:bodyDiv w:val="1"/>
      <w:marLeft w:val="0"/>
      <w:marRight w:val="0"/>
      <w:marTop w:val="0"/>
      <w:marBottom w:val="0"/>
      <w:divBdr>
        <w:top w:val="none" w:sz="0" w:space="0" w:color="auto"/>
        <w:left w:val="none" w:sz="0" w:space="0" w:color="auto"/>
        <w:bottom w:val="none" w:sz="0" w:space="0" w:color="auto"/>
        <w:right w:val="none" w:sz="0" w:space="0" w:color="auto"/>
      </w:divBdr>
    </w:div>
    <w:div w:id="1826387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oktom://db/6805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242</TotalTime>
  <Pages>5</Pages>
  <Words>782</Words>
  <Characters>4458</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Алманбетов Азат Аясбекович</dc:creator>
  <cp:lastModifiedBy>Айнура К. Усеналиева</cp:lastModifiedBy>
  <cp:revision>14</cp:revision>
  <cp:lastPrinted>2022-07-14T12:38:00Z</cp:lastPrinted>
  <dcterms:created xsi:type="dcterms:W3CDTF">2022-05-19T06:50:00Z</dcterms:created>
  <dcterms:modified xsi:type="dcterms:W3CDTF">2022-07-14T12:41:00Z</dcterms:modified>
</cp:coreProperties>
</file>